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F08EE" w14:textId="7F0DE2FB" w:rsidR="002B25B9" w:rsidRPr="002B25B9" w:rsidRDefault="002B25B9" w:rsidP="00A61188">
      <w:pPr>
        <w:pStyle w:val="Heading2"/>
        <w:spacing w:after="0"/>
      </w:pPr>
      <w:bookmarkStart w:id="0" w:name="_Hlk208207445"/>
      <w:bookmarkStart w:id="1" w:name="_Hlk180087926"/>
    </w:p>
    <w:p w14:paraId="177AE56A" w14:textId="52C9AAB9" w:rsidR="002B25B9" w:rsidRDefault="002B25B9" w:rsidP="00A61188">
      <w:pPr>
        <w:pStyle w:val="Heading2"/>
        <w:spacing w:after="0"/>
      </w:pPr>
    </w:p>
    <w:p w14:paraId="1DA758A5" w14:textId="380078D3" w:rsidR="00C47A76" w:rsidRDefault="00C47A76" w:rsidP="00A61188">
      <w:pPr>
        <w:spacing w:after="0"/>
      </w:pPr>
    </w:p>
    <w:p w14:paraId="05280A0D" w14:textId="6C164E91" w:rsidR="00C47A76" w:rsidRDefault="00C47A76" w:rsidP="00A61188">
      <w:pPr>
        <w:spacing w:after="0"/>
      </w:pPr>
    </w:p>
    <w:p w14:paraId="2ED0F335" w14:textId="3996F736" w:rsidR="00C47A76" w:rsidRPr="00A61188" w:rsidRDefault="00E65B98" w:rsidP="00A61188">
      <w:pPr>
        <w:spacing w:after="0"/>
        <w:jc w:val="center"/>
      </w:pPr>
      <w:r>
        <w:rPr>
          <w:noProof/>
          <w:lang w:eastAsia="en-GB"/>
        </w:rPr>
        <w:drawing>
          <wp:inline distT="0" distB="0" distL="0" distR="0" wp14:anchorId="6F969B12" wp14:editId="14AF8000">
            <wp:extent cx="2581275" cy="251349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83484" cy="2515648"/>
                    </a:xfrm>
                    <a:prstGeom prst="rect">
                      <a:avLst/>
                    </a:prstGeom>
                  </pic:spPr>
                </pic:pic>
              </a:graphicData>
            </a:graphic>
          </wp:inline>
        </w:drawing>
      </w:r>
    </w:p>
    <w:p w14:paraId="605B53C9" w14:textId="77777777" w:rsidR="002B25B9" w:rsidRPr="00A61188" w:rsidRDefault="002B25B9" w:rsidP="00A61188">
      <w:pPr>
        <w:pStyle w:val="Heading2"/>
        <w:spacing w:after="0"/>
      </w:pPr>
    </w:p>
    <w:p w14:paraId="6045459B" w14:textId="176E71D4" w:rsidR="002B25B9" w:rsidRPr="00E65B98" w:rsidRDefault="00E65B98" w:rsidP="00A61188">
      <w:pPr>
        <w:pStyle w:val="Heading4"/>
        <w:spacing w:after="0"/>
        <w:rPr>
          <w:color w:val="4472C4" w:themeColor="accent1"/>
        </w:rPr>
      </w:pPr>
      <w:r w:rsidRPr="00E65B98">
        <w:rPr>
          <w:color w:val="4472C4" w:themeColor="accent1"/>
        </w:rPr>
        <w:t>ROMAN FIELDS</w:t>
      </w:r>
      <w:r w:rsidR="002B25B9" w:rsidRPr="00E65B98">
        <w:rPr>
          <w:color w:val="4472C4" w:themeColor="accent1"/>
        </w:rPr>
        <w:t xml:space="preserve"> Academy</w:t>
      </w:r>
    </w:p>
    <w:p w14:paraId="5C8C473D" w14:textId="605D331C" w:rsidR="002B25B9" w:rsidRPr="00E65B98" w:rsidRDefault="00792137" w:rsidP="00A61188">
      <w:pPr>
        <w:pStyle w:val="Heading4"/>
        <w:spacing w:after="0"/>
        <w:rPr>
          <w:color w:val="4472C4" w:themeColor="accent1"/>
        </w:rPr>
      </w:pPr>
      <w:r w:rsidRPr="00E65B98">
        <w:rPr>
          <w:color w:val="4472C4" w:themeColor="accent1"/>
        </w:rPr>
        <w:t>Special Educational Needs and Disability</w:t>
      </w:r>
      <w:r w:rsidR="00214B62" w:rsidRPr="00E65B98">
        <w:rPr>
          <w:color w:val="4472C4" w:themeColor="accent1"/>
        </w:rPr>
        <w:t xml:space="preserve"> </w:t>
      </w:r>
      <w:r w:rsidR="002B25B9" w:rsidRPr="00E65B98">
        <w:rPr>
          <w:color w:val="4472C4" w:themeColor="accent1"/>
        </w:rPr>
        <w:t>Policy</w:t>
      </w:r>
    </w:p>
    <w:bookmarkEnd w:id="0"/>
    <w:p w14:paraId="0D873679" w14:textId="77777777" w:rsidR="002B25B9" w:rsidRPr="00A61188" w:rsidRDefault="002B25B9" w:rsidP="00A61188">
      <w:pPr>
        <w:pStyle w:val="1bodycopy10pt"/>
        <w:spacing w:after="0"/>
      </w:pPr>
    </w:p>
    <w:bookmarkEnd w:id="1"/>
    <w:p w14:paraId="53765348" w14:textId="27FB9FBC" w:rsidR="00AA2876" w:rsidRDefault="00AA2876" w:rsidP="00A61188">
      <w:pPr>
        <w:spacing w:after="0"/>
        <w:rPr>
          <w:lang w:val="en-US"/>
        </w:rPr>
      </w:pPr>
    </w:p>
    <w:p w14:paraId="7B2BB474" w14:textId="03A219DA" w:rsidR="00A61188" w:rsidRDefault="00A61188" w:rsidP="00A61188">
      <w:pPr>
        <w:spacing w:after="0"/>
        <w:rPr>
          <w:lang w:val="en-US"/>
        </w:rPr>
      </w:pPr>
    </w:p>
    <w:p w14:paraId="7CC6649B" w14:textId="746668CF" w:rsidR="00A61188" w:rsidRDefault="00A61188" w:rsidP="00A61188">
      <w:pPr>
        <w:spacing w:after="0"/>
        <w:rPr>
          <w:lang w:val="en-US"/>
        </w:rPr>
      </w:pPr>
    </w:p>
    <w:p w14:paraId="17CFBCB2" w14:textId="137B7E1E" w:rsidR="00A61188" w:rsidRDefault="00A61188" w:rsidP="00A61188">
      <w:pPr>
        <w:spacing w:after="0"/>
        <w:rPr>
          <w:lang w:val="en-US"/>
        </w:rPr>
      </w:pPr>
    </w:p>
    <w:p w14:paraId="03A1F767" w14:textId="2EE5E81C" w:rsidR="00A61188" w:rsidRDefault="00A61188" w:rsidP="00A61188">
      <w:pPr>
        <w:spacing w:after="0"/>
        <w:rPr>
          <w:lang w:val="en-US"/>
        </w:rPr>
      </w:pPr>
    </w:p>
    <w:p w14:paraId="45064AF2" w14:textId="07D62B5C" w:rsidR="00A61188" w:rsidRDefault="00A61188" w:rsidP="00A61188">
      <w:pPr>
        <w:spacing w:after="0"/>
        <w:rPr>
          <w:lang w:val="en-US"/>
        </w:rPr>
      </w:pPr>
    </w:p>
    <w:p w14:paraId="3E4A0D23" w14:textId="77777777" w:rsidR="00A61188" w:rsidRDefault="00A61188" w:rsidP="00A61188">
      <w:pPr>
        <w:spacing w:after="0"/>
        <w:rPr>
          <w:lang w:val="en-US"/>
        </w:rPr>
      </w:pPr>
    </w:p>
    <w:p w14:paraId="7A4E8EFA" w14:textId="77777777" w:rsidR="00A61188" w:rsidRPr="00A61188" w:rsidRDefault="00A61188" w:rsidP="00A61188">
      <w:pPr>
        <w:spacing w:after="0"/>
        <w:rPr>
          <w:lang w:val="en-US"/>
        </w:rPr>
      </w:pPr>
    </w:p>
    <w:p w14:paraId="7D65CB84" w14:textId="77777777" w:rsidR="00AA2876" w:rsidRPr="00A61188" w:rsidRDefault="00AA2876" w:rsidP="00A61188">
      <w:pPr>
        <w:pStyle w:val="Default"/>
        <w:spacing w:after="0"/>
      </w:pPr>
    </w:p>
    <w:p w14:paraId="453D8967" w14:textId="77777777"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 xml:space="preserve">This is a STATUTORY POLICY and must be published on the Academy website. </w:t>
      </w:r>
    </w:p>
    <w:p w14:paraId="011686D4"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2B077BDF" w14:textId="47AADE14"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This policy was revised in September 202</w:t>
      </w:r>
      <w:r w:rsidR="00C47A76" w:rsidRPr="00A61188">
        <w:rPr>
          <w:rStyle w:val="Strong"/>
          <w:b w:val="0"/>
          <w:bCs w:val="0"/>
        </w:rPr>
        <w:t>5</w:t>
      </w:r>
      <w:r w:rsidRPr="00A61188">
        <w:rPr>
          <w:rStyle w:val="Strong"/>
          <w:b w:val="0"/>
          <w:bCs w:val="0"/>
        </w:rPr>
        <w:t xml:space="preserve"> and will be reviewed no less than annually.</w:t>
      </w:r>
    </w:p>
    <w:p w14:paraId="3FD84364"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6C164BA0" w14:textId="30B23642"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 xml:space="preserve">It was ratified by the Trust Board on </w:t>
      </w:r>
      <w:r w:rsidR="00A61188" w:rsidRPr="00A61188">
        <w:rPr>
          <w:rStyle w:val="Strong"/>
          <w:b w:val="0"/>
          <w:bCs w:val="0"/>
        </w:rPr>
        <w:t>01</w:t>
      </w:r>
      <w:r w:rsidR="00A61188" w:rsidRPr="00A61188">
        <w:rPr>
          <w:rStyle w:val="Strong"/>
          <w:b w:val="0"/>
          <w:bCs w:val="0"/>
          <w:vertAlign w:val="superscript"/>
        </w:rPr>
        <w:t>st</w:t>
      </w:r>
      <w:r w:rsidR="00A61188" w:rsidRPr="00A61188">
        <w:rPr>
          <w:rStyle w:val="Strong"/>
          <w:b w:val="0"/>
          <w:bCs w:val="0"/>
        </w:rPr>
        <w:t xml:space="preserve"> December 2025</w:t>
      </w:r>
    </w:p>
    <w:p w14:paraId="1947A0D1"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394282C5" w14:textId="2D1BA9A3"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This policy applies to any location where staff/volunteers are representing James Marks Academy Trust.</w:t>
      </w:r>
    </w:p>
    <w:p w14:paraId="479F7F68" w14:textId="77777777" w:rsidR="00AA2876" w:rsidRPr="00A61188" w:rsidRDefault="00AA2876" w:rsidP="00A61188">
      <w:pPr>
        <w:spacing w:after="0"/>
      </w:pPr>
    </w:p>
    <w:p w14:paraId="209D45AB" w14:textId="77777777" w:rsidR="00256D7B" w:rsidRPr="00A61188" w:rsidRDefault="00256D7B" w:rsidP="00A61188">
      <w:pPr>
        <w:spacing w:after="0"/>
      </w:pPr>
      <w:r w:rsidRPr="00A61188">
        <w:br w:type="page"/>
      </w:r>
    </w:p>
    <w:p w14:paraId="08950881" w14:textId="44F18840" w:rsidR="2FBF2008" w:rsidRPr="00E65B98" w:rsidRDefault="2FBF2008" w:rsidP="00A61188">
      <w:pPr>
        <w:pStyle w:val="Heading1"/>
        <w:spacing w:after="0"/>
        <w:rPr>
          <w:b/>
          <w:color w:val="4472C4" w:themeColor="accent1"/>
        </w:rPr>
      </w:pPr>
      <w:r w:rsidRPr="00E65B98">
        <w:rPr>
          <w:b/>
          <w:color w:val="4472C4" w:themeColor="accent1"/>
        </w:rPr>
        <w:lastRenderedPageBreak/>
        <w:t>Aims</w:t>
      </w:r>
    </w:p>
    <w:p w14:paraId="1DC359F2" w14:textId="0B0DBCC2" w:rsidR="2FBF2008" w:rsidRPr="00A61188" w:rsidRDefault="2FBF2008" w:rsidP="00A61188">
      <w:pPr>
        <w:spacing w:after="0"/>
      </w:pPr>
      <w:r w:rsidRPr="00A61188">
        <w:t>The aim of this policy is to outline the SEN</w:t>
      </w:r>
      <w:r w:rsidR="00FE30A6" w:rsidRPr="00A61188">
        <w:t>D</w:t>
      </w:r>
      <w:r w:rsidRPr="00A61188">
        <w:t xml:space="preserve"> provision provided with</w:t>
      </w:r>
      <w:r w:rsidR="0055775A" w:rsidRPr="00A61188">
        <w:t>in</w:t>
      </w:r>
      <w:r w:rsidRPr="00A61188">
        <w:t xml:space="preserve"> James Marks Academy</w:t>
      </w:r>
      <w:r w:rsidR="001003FC" w:rsidRPr="00A61188">
        <w:t>,</w:t>
      </w:r>
      <w:r w:rsidRPr="00A61188">
        <w:t xml:space="preserve"> which in line with our SEN</w:t>
      </w:r>
      <w:r w:rsidR="00FE30A6" w:rsidRPr="00A61188">
        <w:t>D</w:t>
      </w:r>
      <w:r w:rsidRPr="00A61188">
        <w:t xml:space="preserve"> information report allows us to provide a happy, inclusive community that values</w:t>
      </w:r>
      <w:r w:rsidR="001003FC" w:rsidRPr="00A61188">
        <w:t xml:space="preserve"> and respects</w:t>
      </w:r>
      <w:r w:rsidRPr="00A61188">
        <w:t xml:space="preserve"> </w:t>
      </w:r>
      <w:r w:rsidR="001003FC" w:rsidRPr="00A61188">
        <w:t>each person.</w:t>
      </w:r>
      <w:r w:rsidRPr="00A61188">
        <w:t xml:space="preserve"> </w:t>
      </w:r>
      <w:r w:rsidR="001003FC" w:rsidRPr="00A61188">
        <w:t>P</w:t>
      </w:r>
      <w:r w:rsidRPr="00A61188">
        <w:t>rovid</w:t>
      </w:r>
      <w:r w:rsidR="001003FC" w:rsidRPr="00A61188">
        <w:t>ing</w:t>
      </w:r>
      <w:r w:rsidRPr="00A61188">
        <w:t xml:space="preserve"> a </w:t>
      </w:r>
      <w:r w:rsidR="001003FC" w:rsidRPr="00A61188">
        <w:t>school</w:t>
      </w:r>
      <w:r w:rsidRPr="00A61188">
        <w:t xml:space="preserve"> that offers challenge at appropriate levels for all </w:t>
      </w:r>
      <w:r w:rsidR="797E4FC4" w:rsidRPr="00A61188">
        <w:t>our</w:t>
      </w:r>
      <w:r w:rsidRPr="00A61188">
        <w:t xml:space="preserve"> pupils. Each pupil at </w:t>
      </w:r>
      <w:r w:rsidR="553A6CD4" w:rsidRPr="00A61188">
        <w:t>James Marks</w:t>
      </w:r>
      <w:r w:rsidRPr="00A61188">
        <w:t xml:space="preserve"> Academy has an Education Health and Care Plan.</w:t>
      </w:r>
    </w:p>
    <w:p w14:paraId="5DE06CA4" w14:textId="760561BE" w:rsidR="2A11144F" w:rsidRPr="00A61188" w:rsidRDefault="2A11144F" w:rsidP="00A61188">
      <w:pPr>
        <w:spacing w:after="0"/>
      </w:pPr>
    </w:p>
    <w:p w14:paraId="06E2CDA8" w14:textId="0104C922" w:rsidR="6AFF4B1B" w:rsidRPr="00E65B98" w:rsidRDefault="6AFF4B1B" w:rsidP="00A61188">
      <w:pPr>
        <w:pStyle w:val="Heading1"/>
        <w:spacing w:after="0"/>
        <w:rPr>
          <w:b/>
          <w:color w:val="4472C4" w:themeColor="accent1"/>
        </w:rPr>
      </w:pPr>
      <w:r w:rsidRPr="00E65B98">
        <w:rPr>
          <w:b/>
          <w:color w:val="4472C4" w:themeColor="accent1"/>
        </w:rPr>
        <w:t>Definitions</w:t>
      </w:r>
    </w:p>
    <w:p w14:paraId="2B239D80" w14:textId="2C31A5BF" w:rsidR="6AFF4B1B" w:rsidRPr="00A61188" w:rsidRDefault="6AFF4B1B" w:rsidP="00A61188">
      <w:pPr>
        <w:pStyle w:val="Heading2"/>
        <w:spacing w:after="0"/>
      </w:pPr>
      <w:r w:rsidRPr="00A61188">
        <w:t>Special Educational Needs</w:t>
      </w:r>
      <w:r w:rsidR="00FE30A6" w:rsidRPr="00A61188">
        <w:t xml:space="preserve"> and Disability</w:t>
      </w:r>
      <w:r w:rsidR="00256D7B" w:rsidRPr="00A61188">
        <w:t xml:space="preserve"> (SEND)</w:t>
      </w:r>
    </w:p>
    <w:p w14:paraId="7FE2DE75" w14:textId="3AAD9D7F" w:rsidR="6AFF4B1B" w:rsidRPr="00A61188" w:rsidRDefault="6AFF4B1B" w:rsidP="00A61188">
      <w:pPr>
        <w:spacing w:after="0"/>
      </w:pPr>
      <w:r w:rsidRPr="00A61188">
        <w:t>A pupil has SEN</w:t>
      </w:r>
      <w:r w:rsidR="00FE30A6" w:rsidRPr="00A61188">
        <w:t>D</w:t>
      </w:r>
      <w:r w:rsidRPr="00A61188">
        <w:t xml:space="preserve"> if they have a learning difficulty or disability that requires special educational provision to be made for them.</w:t>
      </w:r>
    </w:p>
    <w:p w14:paraId="45ACA14E" w14:textId="3ED947E3" w:rsidR="6AFF4B1B" w:rsidRPr="00A61188" w:rsidRDefault="6AFF4B1B" w:rsidP="00A61188">
      <w:pPr>
        <w:spacing w:after="0"/>
      </w:pPr>
      <w:r w:rsidRPr="00A61188">
        <w:t xml:space="preserve">They have a learning </w:t>
      </w:r>
      <w:r w:rsidR="111943BD" w:rsidRPr="00A61188">
        <w:t>difficulty</w:t>
      </w:r>
      <w:r w:rsidRPr="00A61188">
        <w:t xml:space="preserve"> or disability if they have:</w:t>
      </w:r>
    </w:p>
    <w:p w14:paraId="2B499D72" w14:textId="7053E76B" w:rsidR="6AFF4B1B" w:rsidRPr="00A61188" w:rsidRDefault="6AFF4B1B" w:rsidP="00A61188">
      <w:pPr>
        <w:pStyle w:val="ListParagraph"/>
      </w:pPr>
      <w:r w:rsidRPr="00A61188">
        <w:t>A significantly greater difficulty in learning than most others of the same age or,</w:t>
      </w:r>
    </w:p>
    <w:p w14:paraId="1C7E6833" w14:textId="7D698AFF" w:rsidR="6AFF4B1B" w:rsidRPr="00A61188" w:rsidRDefault="6AFF4B1B" w:rsidP="00A61188">
      <w:pPr>
        <w:pStyle w:val="ListParagraph"/>
      </w:pPr>
      <w:r w:rsidRPr="00A61188">
        <w:t>A disability which prevents or hinders them from making use of facilities of a kind generally provided for others of the same age in mainstream schools.</w:t>
      </w:r>
    </w:p>
    <w:p w14:paraId="6441D41F" w14:textId="77777777" w:rsidR="00256D7B" w:rsidRPr="00A61188" w:rsidRDefault="00256D7B" w:rsidP="00A61188">
      <w:pPr>
        <w:spacing w:after="0"/>
      </w:pPr>
    </w:p>
    <w:p w14:paraId="4B1033C1" w14:textId="65399CDC" w:rsidR="002B25B9" w:rsidRPr="00A61188" w:rsidRDefault="5C8B55B6" w:rsidP="00A61188">
      <w:pPr>
        <w:spacing w:after="0"/>
      </w:pPr>
      <w:r w:rsidRPr="00A61188">
        <w:rPr>
          <w:b/>
          <w:bCs/>
        </w:rPr>
        <w:t>Special educational provision</w:t>
      </w:r>
      <w:r w:rsidRPr="00A61188">
        <w:t xml:space="preserve"> is educational or training provision that is additional to, or different from, that made generally for other children or young people of the same age by mainstream schools.</w:t>
      </w:r>
    </w:p>
    <w:p w14:paraId="1EFDDE2F" w14:textId="77777777" w:rsidR="002B25B9" w:rsidRPr="00A61188" w:rsidRDefault="002B25B9" w:rsidP="00A61188">
      <w:pPr>
        <w:pStyle w:val="1bodycopy10pt"/>
        <w:spacing w:after="0"/>
      </w:pPr>
    </w:p>
    <w:p w14:paraId="656894C4" w14:textId="2EA78C3B" w:rsidR="5C8B55B6" w:rsidRPr="00A61188" w:rsidRDefault="5C8B55B6" w:rsidP="00A61188">
      <w:pPr>
        <w:spacing w:after="0"/>
      </w:pPr>
      <w:r w:rsidRPr="00A61188">
        <w:rPr>
          <w:b/>
          <w:bCs/>
        </w:rPr>
        <w:t>Disability</w:t>
      </w:r>
      <w:r w:rsidRPr="00A61188">
        <w:t xml:space="preserve">: People are considered to have a </w:t>
      </w:r>
      <w:r w:rsidR="54138308" w:rsidRPr="00A61188">
        <w:t>disability</w:t>
      </w:r>
      <w:r w:rsidRPr="00A61188">
        <w:t xml:space="preserve"> if they have a physical or mental impairment that has a </w:t>
      </w:r>
      <w:r w:rsidR="0A46A828" w:rsidRPr="00A61188">
        <w:t>substantial</w:t>
      </w:r>
      <w:r w:rsidRPr="00A61188">
        <w:t xml:space="preserve"> and long-term adverse effect on their </w:t>
      </w:r>
      <w:r w:rsidR="43F8E3BD" w:rsidRPr="00A61188">
        <w:t>ability</w:t>
      </w:r>
      <w:r w:rsidRPr="00A61188">
        <w:t xml:space="preserve"> to do </w:t>
      </w:r>
      <w:r w:rsidR="05C562BD" w:rsidRPr="00A61188">
        <w:t>normal daily activities.</w:t>
      </w:r>
    </w:p>
    <w:p w14:paraId="18D2D39F" w14:textId="77777777" w:rsidR="00A61188" w:rsidRDefault="00A61188" w:rsidP="00A61188">
      <w:pPr>
        <w:spacing w:after="0"/>
      </w:pPr>
    </w:p>
    <w:p w14:paraId="09A714D4" w14:textId="6B7F970E" w:rsidR="05C562BD" w:rsidRPr="00A61188" w:rsidRDefault="05C562BD" w:rsidP="00A61188">
      <w:pPr>
        <w:spacing w:after="0"/>
      </w:pPr>
      <w:r w:rsidRPr="00A61188">
        <w:t xml:space="preserve">The school will make reasonable adjustments for pupils with disabilities, so they are not at a </w:t>
      </w:r>
      <w:r w:rsidR="0EAD0E62" w:rsidRPr="00A61188">
        <w:t>substantial</w:t>
      </w:r>
      <w:r w:rsidRPr="00A61188">
        <w:t xml:space="preserve"> disadvantage compared to their peers.</w:t>
      </w:r>
    </w:p>
    <w:p w14:paraId="671020DB" w14:textId="77777777" w:rsidR="00A61188" w:rsidRDefault="00A61188" w:rsidP="00A61188">
      <w:pPr>
        <w:spacing w:after="0"/>
      </w:pPr>
    </w:p>
    <w:p w14:paraId="28B7C25C" w14:textId="30311C1C" w:rsidR="3C6C39BC" w:rsidRPr="00A61188" w:rsidRDefault="3C6C39BC" w:rsidP="00A61188">
      <w:pPr>
        <w:spacing w:after="0"/>
      </w:pPr>
      <w:r w:rsidRPr="00A61188">
        <w:t xml:space="preserve">For the purpose of this policy and at James Marks Academy, SEN is defined using the definition for SEN and for disability from the SEND Code of Practice (2015) which states: </w:t>
      </w:r>
    </w:p>
    <w:p w14:paraId="51D9A81C" w14:textId="0D15D313" w:rsidR="3C6C39BC" w:rsidRPr="00A61188" w:rsidRDefault="3C6C39BC" w:rsidP="00A61188">
      <w:pPr>
        <w:spacing w:after="0"/>
        <w:ind w:left="284" w:right="237"/>
      </w:pPr>
      <w:r w:rsidRPr="00A61188">
        <w:rPr>
          <w:b/>
          <w:bCs/>
        </w:rPr>
        <w:t>“</w:t>
      </w:r>
      <w:r w:rsidRPr="00A61188">
        <w:t xml:space="preserve">A child or young person has special educational needs if he or she has a learning difficulty or disability which calls for special educational provision to be made for him or her. “ </w:t>
      </w:r>
    </w:p>
    <w:p w14:paraId="04C29E6D" w14:textId="57609D2A" w:rsidR="3C6C39BC" w:rsidRPr="00A61188" w:rsidRDefault="3C6C39BC" w:rsidP="00A61188">
      <w:pPr>
        <w:spacing w:after="0"/>
        <w:ind w:left="284" w:right="237"/>
      </w:pPr>
      <w:r w:rsidRPr="00A61188">
        <w:t xml:space="preserve">“A learning difficulty or disability is a significantly greater difficulty in learning than the majority of others of the same age”. </w:t>
      </w:r>
    </w:p>
    <w:p w14:paraId="5D7F9EE8" w14:textId="77777777" w:rsidR="00A61188" w:rsidRDefault="00A61188" w:rsidP="00A61188">
      <w:pPr>
        <w:spacing w:after="0"/>
      </w:pPr>
    </w:p>
    <w:p w14:paraId="44A438A8" w14:textId="1C4D5341" w:rsidR="3C6C39BC" w:rsidRPr="00A61188" w:rsidRDefault="3C6C39BC" w:rsidP="00A61188">
      <w:pPr>
        <w:spacing w:after="0"/>
      </w:pPr>
      <w:r w:rsidRPr="00A61188">
        <w:t>Many children and pupils who have SEN may have a disability</w:t>
      </w:r>
      <w:r w:rsidR="00256D7B" w:rsidRPr="00A61188">
        <w:t xml:space="preserve"> defined</w:t>
      </w:r>
      <w:r w:rsidRPr="00A61188">
        <w:t xml:space="preserve"> under the Equality Act 2010 </w:t>
      </w:r>
      <w:r w:rsidR="00256D7B" w:rsidRPr="00A61188">
        <w:t>as</w:t>
      </w:r>
      <w:r w:rsidRPr="00A61188">
        <w:t xml:space="preserve">: </w:t>
      </w:r>
    </w:p>
    <w:p w14:paraId="47D1CBF8" w14:textId="421F5017" w:rsidR="00256D7B" w:rsidRPr="00A61188" w:rsidRDefault="3C6C39BC" w:rsidP="00A61188">
      <w:pPr>
        <w:spacing w:after="0"/>
        <w:ind w:left="284" w:right="237"/>
        <w:rPr>
          <w:u w:val="single"/>
        </w:rPr>
      </w:pPr>
      <w:r w:rsidRPr="00A61188">
        <w:t>“…a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r w:rsidR="00256D7B" w:rsidRPr="00A61188">
        <w:br w:type="page"/>
      </w:r>
    </w:p>
    <w:p w14:paraId="67CB34AE" w14:textId="746BC7A3" w:rsidR="00031001" w:rsidRPr="00A61188" w:rsidRDefault="00031001" w:rsidP="00A61188">
      <w:pPr>
        <w:pStyle w:val="Heading2"/>
        <w:spacing w:after="0"/>
      </w:pPr>
      <w:r w:rsidRPr="00A61188">
        <w:lastRenderedPageBreak/>
        <w:t>Statutory legislation</w:t>
      </w:r>
    </w:p>
    <w:p w14:paraId="79B0F589" w14:textId="6E270663" w:rsidR="00031001" w:rsidRPr="00A61188" w:rsidRDefault="00031001" w:rsidP="00A61188">
      <w:pPr>
        <w:spacing w:after="0"/>
      </w:pPr>
      <w:r w:rsidRPr="00A61188">
        <w:t>This policy has been written with regard to</w:t>
      </w:r>
    </w:p>
    <w:p w14:paraId="6DA5B9E8" w14:textId="27200FED" w:rsidR="00031001" w:rsidRPr="00A61188" w:rsidRDefault="003A79D4" w:rsidP="00A61188">
      <w:pPr>
        <w:pStyle w:val="ListParagraph"/>
        <w:numPr>
          <w:ilvl w:val="0"/>
          <w:numId w:val="13"/>
        </w:numPr>
      </w:pPr>
      <w:r w:rsidRPr="00A61188">
        <w:t>SEND Code of Practice (2015)</w:t>
      </w:r>
    </w:p>
    <w:p w14:paraId="140FCB78" w14:textId="4A1E1224" w:rsidR="003A79D4" w:rsidRPr="00A61188" w:rsidRDefault="003A79D4" w:rsidP="00A61188">
      <w:pPr>
        <w:pStyle w:val="ListParagraph"/>
        <w:numPr>
          <w:ilvl w:val="0"/>
          <w:numId w:val="13"/>
        </w:numPr>
      </w:pPr>
      <w:r w:rsidRPr="00A61188">
        <w:t>Equality Act (2010)</w:t>
      </w:r>
    </w:p>
    <w:p w14:paraId="76FD1F2E" w14:textId="1AE22CB6" w:rsidR="003A79D4" w:rsidRPr="00A61188" w:rsidRDefault="003A79D4" w:rsidP="00A61188">
      <w:pPr>
        <w:pStyle w:val="ListParagraph"/>
        <w:numPr>
          <w:ilvl w:val="0"/>
          <w:numId w:val="13"/>
        </w:numPr>
      </w:pPr>
      <w:r w:rsidRPr="00A61188">
        <w:t>Children and Families Act (2014)</w:t>
      </w:r>
    </w:p>
    <w:p w14:paraId="7EAAC88A" w14:textId="4A0683DA" w:rsidR="003A79D4" w:rsidRPr="00A61188" w:rsidRDefault="003A79D4" w:rsidP="00A61188">
      <w:pPr>
        <w:pStyle w:val="ListParagraph"/>
        <w:numPr>
          <w:ilvl w:val="0"/>
          <w:numId w:val="13"/>
        </w:numPr>
      </w:pPr>
      <w:r w:rsidRPr="00A61188">
        <w:t>Children and Social Care Act (2017)</w:t>
      </w:r>
    </w:p>
    <w:p w14:paraId="30347723" w14:textId="77777777" w:rsidR="00031001" w:rsidRPr="00A61188" w:rsidRDefault="00031001" w:rsidP="00A61188">
      <w:pPr>
        <w:spacing w:after="0"/>
      </w:pPr>
    </w:p>
    <w:p w14:paraId="2C1372FE" w14:textId="36DBFAE2" w:rsidR="3C6C39BC" w:rsidRPr="00A61188" w:rsidRDefault="3C6C39BC" w:rsidP="00A61188">
      <w:pPr>
        <w:pStyle w:val="Heading2"/>
        <w:spacing w:after="0"/>
      </w:pPr>
      <w:r w:rsidRPr="00A61188">
        <w:t>Types of SEN</w:t>
      </w:r>
      <w:r w:rsidR="00031001" w:rsidRPr="00A61188">
        <w:t>D</w:t>
      </w:r>
      <w:r w:rsidRPr="00A61188">
        <w:t xml:space="preserve"> at James Marks Academy</w:t>
      </w:r>
      <w:r w:rsidR="5E023D26" w:rsidRPr="00A61188">
        <w:t>:</w:t>
      </w:r>
    </w:p>
    <w:p w14:paraId="77576BAA" w14:textId="078D6901" w:rsidR="5E023D26" w:rsidRPr="00A61188" w:rsidRDefault="5E023D26" w:rsidP="00A61188">
      <w:pPr>
        <w:spacing w:after="0"/>
      </w:pPr>
      <w:r w:rsidRPr="00A61188">
        <w:t>Communication and interaction</w:t>
      </w:r>
    </w:p>
    <w:p w14:paraId="570204AF" w14:textId="698E35B1" w:rsidR="00256D7B" w:rsidRPr="00A61188" w:rsidRDefault="00256D7B" w:rsidP="00A61188">
      <w:pPr>
        <w:pStyle w:val="ListParagraph"/>
        <w:numPr>
          <w:ilvl w:val="0"/>
          <w:numId w:val="13"/>
        </w:numPr>
      </w:pPr>
      <w:r w:rsidRPr="00A61188">
        <w:t>Autistic Spectrum Disorder</w:t>
      </w:r>
    </w:p>
    <w:p w14:paraId="0FAEA424" w14:textId="006150E3" w:rsidR="00256D7B" w:rsidRPr="00A61188" w:rsidRDefault="00256D7B" w:rsidP="00A61188">
      <w:pPr>
        <w:pStyle w:val="ListParagraph"/>
        <w:numPr>
          <w:ilvl w:val="0"/>
          <w:numId w:val="13"/>
        </w:numPr>
      </w:pPr>
      <w:r w:rsidRPr="00A61188">
        <w:t>Speech, language and communication difficulties</w:t>
      </w:r>
    </w:p>
    <w:p w14:paraId="3F4114EC" w14:textId="77777777" w:rsidR="00256D7B" w:rsidRPr="00A61188" w:rsidRDefault="00256D7B" w:rsidP="00A61188">
      <w:pPr>
        <w:spacing w:after="0"/>
      </w:pPr>
    </w:p>
    <w:p w14:paraId="5FB79F59" w14:textId="3ECC7A00" w:rsidR="4E7EDAC1" w:rsidRPr="00A61188" w:rsidRDefault="4E7EDAC1" w:rsidP="00A61188">
      <w:pPr>
        <w:spacing w:after="0"/>
      </w:pPr>
      <w:r w:rsidRPr="00A61188">
        <w:t>Cognition and learning</w:t>
      </w:r>
    </w:p>
    <w:p w14:paraId="45712ACA" w14:textId="242FC715" w:rsidR="00256D7B" w:rsidRPr="00A61188" w:rsidRDefault="00256D7B" w:rsidP="00A61188">
      <w:pPr>
        <w:pStyle w:val="ListParagraph"/>
        <w:numPr>
          <w:ilvl w:val="0"/>
          <w:numId w:val="14"/>
        </w:numPr>
      </w:pPr>
      <w:r w:rsidRPr="00A61188">
        <w:t>Specific learning difficulties, including dyslexia, dyscalculia and developmental co-ordination disorder.</w:t>
      </w:r>
    </w:p>
    <w:p w14:paraId="768A6288" w14:textId="77777777" w:rsidR="00256D7B" w:rsidRPr="00A61188" w:rsidRDefault="00256D7B" w:rsidP="00A61188">
      <w:pPr>
        <w:spacing w:after="0"/>
      </w:pPr>
    </w:p>
    <w:p w14:paraId="3F032A07" w14:textId="35F2FB62" w:rsidR="75AC3143" w:rsidRPr="00A61188" w:rsidRDefault="75AC3143" w:rsidP="00A61188">
      <w:pPr>
        <w:spacing w:after="0"/>
      </w:pPr>
      <w:r w:rsidRPr="00A61188">
        <w:t>Social, emotional and mental health</w:t>
      </w:r>
    </w:p>
    <w:p w14:paraId="45A2C1BB" w14:textId="49C31DB6" w:rsidR="00256D7B" w:rsidRPr="00A61188" w:rsidRDefault="00256D7B" w:rsidP="00E65B98">
      <w:pPr>
        <w:pStyle w:val="ListParagraph"/>
        <w:numPr>
          <w:ilvl w:val="0"/>
          <w:numId w:val="14"/>
        </w:numPr>
      </w:pPr>
      <w:r w:rsidRPr="00A61188">
        <w:t>Attention Deficit Hyperactive Disorder (ADHD)</w:t>
      </w:r>
    </w:p>
    <w:p w14:paraId="5D57ABCD" w14:textId="07972ECD" w:rsidR="00256D7B" w:rsidRPr="00A61188" w:rsidRDefault="00256D7B" w:rsidP="00E65B98">
      <w:pPr>
        <w:pStyle w:val="ListParagraph"/>
        <w:numPr>
          <w:ilvl w:val="0"/>
          <w:numId w:val="14"/>
        </w:numPr>
      </w:pPr>
      <w:r w:rsidRPr="00A61188">
        <w:t>Mental health, including anxiety</w:t>
      </w:r>
    </w:p>
    <w:p w14:paraId="4EEA0B50" w14:textId="77777777" w:rsidR="00256D7B" w:rsidRPr="00A61188" w:rsidRDefault="00256D7B" w:rsidP="00A61188">
      <w:pPr>
        <w:spacing w:after="0"/>
      </w:pPr>
    </w:p>
    <w:p w14:paraId="595EE3CC" w14:textId="193F408E" w:rsidR="1F4F1EDB" w:rsidRPr="00A61188" w:rsidRDefault="1F4F1EDB" w:rsidP="00A61188">
      <w:pPr>
        <w:spacing w:after="0"/>
      </w:pPr>
      <w:r w:rsidRPr="00A61188">
        <w:t>Sensory and/or physical</w:t>
      </w:r>
    </w:p>
    <w:p w14:paraId="2A9C54B0" w14:textId="452CBD4B" w:rsidR="00256D7B" w:rsidRPr="00A61188" w:rsidRDefault="00256D7B" w:rsidP="00A61188">
      <w:pPr>
        <w:pStyle w:val="ListParagraph"/>
        <w:numPr>
          <w:ilvl w:val="0"/>
          <w:numId w:val="15"/>
        </w:numPr>
      </w:pPr>
      <w:r w:rsidRPr="00A61188">
        <w:t>Moderate hearing impairment e.g. Auditory Processing Disorder (APD)</w:t>
      </w:r>
    </w:p>
    <w:p w14:paraId="6066C76D" w14:textId="35264ED5" w:rsidR="00256D7B" w:rsidRPr="00A61188" w:rsidRDefault="00256D7B" w:rsidP="00A61188">
      <w:pPr>
        <w:pStyle w:val="ListParagraph"/>
        <w:numPr>
          <w:ilvl w:val="0"/>
          <w:numId w:val="15"/>
        </w:numPr>
      </w:pPr>
      <w:r w:rsidRPr="00A61188">
        <w:t>Physical impairment</w:t>
      </w:r>
    </w:p>
    <w:p w14:paraId="19AB190C" w14:textId="06646C50" w:rsidR="00256D7B" w:rsidRPr="00A61188" w:rsidRDefault="00256D7B" w:rsidP="00A61188">
      <w:pPr>
        <w:spacing w:after="0"/>
      </w:pPr>
    </w:p>
    <w:p w14:paraId="479280B7" w14:textId="77777777" w:rsidR="00107E28" w:rsidRPr="00A61188" w:rsidRDefault="00256D7B" w:rsidP="00A61188">
      <w:pPr>
        <w:spacing w:after="0"/>
      </w:pPr>
      <w:r w:rsidRPr="00A61188">
        <w:t xml:space="preserve">Pupils at the school may have co-morbidity and a combination of known additional needs. </w:t>
      </w:r>
    </w:p>
    <w:p w14:paraId="559BFA19" w14:textId="0011D7DA" w:rsidR="00256D7B" w:rsidRPr="00A61188" w:rsidRDefault="00107E28" w:rsidP="00A61188">
      <w:pPr>
        <w:spacing w:after="0"/>
      </w:pPr>
      <w:bookmarkStart w:id="2" w:name="_Hlk180085050"/>
      <w:r w:rsidRPr="00A61188">
        <w:t xml:space="preserve">Admissions to the school are </w:t>
      </w:r>
      <w:r w:rsidR="00256D7B" w:rsidRPr="00A61188">
        <w:t xml:space="preserve">outlined in the Admission Policy and Admission Statement, which are available on the school </w:t>
      </w:r>
      <w:hyperlink r:id="rId8" w:history="1">
        <w:r w:rsidR="00256D7B" w:rsidRPr="00A61188">
          <w:rPr>
            <w:rStyle w:val="Hyperlink"/>
            <w:color w:val="385623" w:themeColor="accent6" w:themeShade="80"/>
          </w:rPr>
          <w:t>website</w:t>
        </w:r>
      </w:hyperlink>
      <w:r w:rsidR="00256D7B" w:rsidRPr="00A61188">
        <w:t>.</w:t>
      </w:r>
    </w:p>
    <w:bookmarkEnd w:id="2"/>
    <w:p w14:paraId="1EB587C5" w14:textId="77777777" w:rsidR="00256D7B" w:rsidRPr="00A61188" w:rsidRDefault="00256D7B" w:rsidP="00A61188">
      <w:pPr>
        <w:pStyle w:val="Heading1"/>
        <w:spacing w:after="0"/>
      </w:pPr>
    </w:p>
    <w:p w14:paraId="75389E48" w14:textId="135428FF" w:rsidR="2A11144F" w:rsidRPr="00E65B98" w:rsidRDefault="7266B226" w:rsidP="00A61188">
      <w:pPr>
        <w:pStyle w:val="Heading1"/>
        <w:spacing w:after="0"/>
        <w:rPr>
          <w:b/>
          <w:color w:val="4472C4" w:themeColor="accent1"/>
        </w:rPr>
      </w:pPr>
      <w:r w:rsidRPr="00E65B98">
        <w:rPr>
          <w:b/>
          <w:color w:val="4472C4" w:themeColor="accent1"/>
        </w:rPr>
        <w:t xml:space="preserve">Roles </w:t>
      </w:r>
      <w:r w:rsidR="00144044" w:rsidRPr="00E65B98">
        <w:rPr>
          <w:b/>
          <w:color w:val="4472C4" w:themeColor="accent1"/>
        </w:rPr>
        <w:t xml:space="preserve">and Responsibilities: </w:t>
      </w:r>
    </w:p>
    <w:p w14:paraId="3F92C923" w14:textId="333837F7" w:rsidR="2A11144F" w:rsidRPr="00A61188" w:rsidRDefault="7266B226" w:rsidP="00A61188">
      <w:pPr>
        <w:pStyle w:val="Heading2"/>
        <w:spacing w:after="0"/>
      </w:pPr>
      <w:r w:rsidRPr="00A61188">
        <w:t>The SEN</w:t>
      </w:r>
      <w:r w:rsidR="00FE30A6" w:rsidRPr="00A61188">
        <w:t>D</w:t>
      </w:r>
      <w:r w:rsidRPr="00A61188">
        <w:t xml:space="preserve">CO </w:t>
      </w:r>
    </w:p>
    <w:p w14:paraId="6AF88799" w14:textId="25015CDF" w:rsidR="2A11144F" w:rsidRPr="00A61188" w:rsidRDefault="7266B226" w:rsidP="00A61188">
      <w:pPr>
        <w:spacing w:after="0"/>
      </w:pPr>
      <w:r w:rsidRPr="00A61188">
        <w:t>The SEN</w:t>
      </w:r>
      <w:r w:rsidR="00FE30A6" w:rsidRPr="00A61188">
        <w:t>D</w:t>
      </w:r>
      <w:r w:rsidRPr="00A61188">
        <w:t xml:space="preserve">CO at </w:t>
      </w:r>
      <w:r w:rsidR="6359DA7D" w:rsidRPr="00A61188">
        <w:t>James Marks Academy</w:t>
      </w:r>
      <w:r w:rsidR="003A79D4" w:rsidRPr="00A61188">
        <w:t xml:space="preserve"> is appointed to work across the Trust and</w:t>
      </w:r>
      <w:r w:rsidRPr="00A61188">
        <w:t xml:space="preserve"> is </w:t>
      </w:r>
      <w:r w:rsidR="6646BB6A" w:rsidRPr="00A61188">
        <w:t>responsible for</w:t>
      </w:r>
      <w:r w:rsidR="7DCFE2FE" w:rsidRPr="00A61188">
        <w:t>:</w:t>
      </w:r>
      <w:r w:rsidRPr="00A61188">
        <w:t xml:space="preserve"> </w:t>
      </w:r>
    </w:p>
    <w:p w14:paraId="764D6058" w14:textId="57D2F477" w:rsidR="2A11144F" w:rsidRPr="00A61188" w:rsidRDefault="24B4F54C" w:rsidP="00A61188">
      <w:pPr>
        <w:pStyle w:val="ListParagraph"/>
      </w:pPr>
      <w:r w:rsidRPr="00A61188">
        <w:t>Supporting and guiding</w:t>
      </w:r>
      <w:r w:rsidR="1050628B" w:rsidRPr="00A61188">
        <w:t xml:space="preserve"> </w:t>
      </w:r>
      <w:r w:rsidR="7266B226" w:rsidRPr="00A61188">
        <w:t>any parents</w:t>
      </w:r>
      <w:r w:rsidR="79597223" w:rsidRPr="00A61188">
        <w:t xml:space="preserve"> when their child has</w:t>
      </w:r>
      <w:r w:rsidR="7266B226" w:rsidRPr="00A61188">
        <w:t xml:space="preserve"> SEN</w:t>
      </w:r>
      <w:r w:rsidR="00A731E7" w:rsidRPr="00A61188">
        <w:t>D</w:t>
      </w:r>
      <w:r w:rsidR="7266B226" w:rsidRPr="00A61188">
        <w:t xml:space="preserve"> </w:t>
      </w:r>
      <w:r w:rsidR="6140F97B" w:rsidRPr="00A61188">
        <w:t xml:space="preserve">regarding </w:t>
      </w:r>
      <w:r w:rsidR="7266B226" w:rsidRPr="00A61188">
        <w:t>the pupil’s needs and any provision made</w:t>
      </w:r>
      <w:r w:rsidR="00A731E7" w:rsidRPr="00A61188">
        <w:t>.</w:t>
      </w:r>
    </w:p>
    <w:p w14:paraId="0F9BABC1" w14:textId="30DE239B" w:rsidR="2A11144F" w:rsidRPr="00A61188" w:rsidRDefault="7266B226" w:rsidP="00A61188">
      <w:pPr>
        <w:pStyle w:val="ListParagraph"/>
      </w:pPr>
      <w:r w:rsidRPr="00A61188">
        <w:t>Work</w:t>
      </w:r>
      <w:r w:rsidR="4633EECB" w:rsidRPr="00A61188">
        <w:t>ing</w:t>
      </w:r>
      <w:r w:rsidRPr="00A61188">
        <w:t xml:space="preserve"> with the </w:t>
      </w:r>
      <w:r w:rsidR="00144044" w:rsidRPr="00A61188">
        <w:t>H</w:t>
      </w:r>
      <w:r w:rsidRPr="00A61188">
        <w:t>ead</w:t>
      </w:r>
      <w:r w:rsidR="005F3BC1" w:rsidRPr="00A61188">
        <w:t xml:space="preserve"> </w:t>
      </w:r>
      <w:r w:rsidR="00144044" w:rsidRPr="00A61188">
        <w:t>T</w:t>
      </w:r>
      <w:r w:rsidRPr="00A61188">
        <w:t>eacher</w:t>
      </w:r>
      <w:r w:rsidR="00144044" w:rsidRPr="00A61188">
        <w:t xml:space="preserve">, Executive Head </w:t>
      </w:r>
      <w:r w:rsidRPr="00A61188">
        <w:t>and SEN</w:t>
      </w:r>
      <w:r w:rsidR="00A731E7" w:rsidRPr="00A61188">
        <w:t>D</w:t>
      </w:r>
      <w:r w:rsidRPr="00A61188">
        <w:t xml:space="preserve"> </w:t>
      </w:r>
      <w:r w:rsidR="00144044" w:rsidRPr="00A61188">
        <w:t>Trustee</w:t>
      </w:r>
      <w:r w:rsidRPr="00A61188">
        <w:t xml:space="preserve"> to determine the strategic development of the SEN</w:t>
      </w:r>
      <w:r w:rsidR="005F3BC1" w:rsidRPr="00A61188">
        <w:t>D</w:t>
      </w:r>
      <w:r w:rsidRPr="00A61188">
        <w:t xml:space="preserve"> policy and provision in the school</w:t>
      </w:r>
      <w:r w:rsidR="00A731E7" w:rsidRPr="00A61188">
        <w:t>.</w:t>
      </w:r>
      <w:r w:rsidRPr="00A61188">
        <w:t xml:space="preserve"> </w:t>
      </w:r>
    </w:p>
    <w:p w14:paraId="636B31AC" w14:textId="40DE5173" w:rsidR="2A11144F" w:rsidRPr="00A61188" w:rsidRDefault="7266B226" w:rsidP="00A61188">
      <w:pPr>
        <w:pStyle w:val="ListParagraph"/>
      </w:pPr>
      <w:r w:rsidRPr="00A61188">
        <w:t>Hav</w:t>
      </w:r>
      <w:r w:rsidR="3871A352" w:rsidRPr="00A61188">
        <w:t>ing</w:t>
      </w:r>
      <w:r w:rsidRPr="00A61188">
        <w:t xml:space="preserve"> day-to-day responsibility for the operation of th</w:t>
      </w:r>
      <w:r w:rsidR="5F1BB22B" w:rsidRPr="00A61188">
        <w:t>e</w:t>
      </w:r>
      <w:r w:rsidRPr="00A61188">
        <w:t xml:space="preserve"> SEN</w:t>
      </w:r>
      <w:r w:rsidR="00A731E7" w:rsidRPr="00A61188">
        <w:t>D</w:t>
      </w:r>
      <w:r w:rsidRPr="00A61188">
        <w:t xml:space="preserve"> policy and the co-ordination of specific provision made to support individual pupils with SEN</w:t>
      </w:r>
      <w:r w:rsidR="00A731E7" w:rsidRPr="00A61188">
        <w:t>D</w:t>
      </w:r>
      <w:r w:rsidRPr="00A61188">
        <w:t>, including those who have EHC plans</w:t>
      </w:r>
      <w:r w:rsidR="00A731E7" w:rsidRPr="00A61188">
        <w:t>.</w:t>
      </w:r>
      <w:r w:rsidRPr="00A61188">
        <w:t xml:space="preserve"> </w:t>
      </w:r>
    </w:p>
    <w:p w14:paraId="767476E4" w14:textId="256185DD" w:rsidR="2A11144F" w:rsidRPr="00A61188" w:rsidRDefault="7266B226" w:rsidP="00A61188">
      <w:pPr>
        <w:pStyle w:val="ListParagraph"/>
      </w:pPr>
      <w:r w:rsidRPr="00A61188">
        <w:t>Provid</w:t>
      </w:r>
      <w:r w:rsidR="78BFA124" w:rsidRPr="00A61188">
        <w:t>ing</w:t>
      </w:r>
      <w:r w:rsidRPr="00A61188">
        <w:t xml:space="preserve"> professional guidance to colleagues and </w:t>
      </w:r>
      <w:r w:rsidR="00A731E7" w:rsidRPr="00A61188">
        <w:t>liaising</w:t>
      </w:r>
      <w:r w:rsidRPr="00A61188">
        <w:t xml:space="preserve"> and </w:t>
      </w:r>
      <w:r w:rsidR="00A731E7" w:rsidRPr="00A61188">
        <w:t>working</w:t>
      </w:r>
      <w:r w:rsidRPr="00A61188">
        <w:t xml:space="preserve"> with staff, parents, and other agencies to make sure that pupils receive appropriate support and high-quality teaching</w:t>
      </w:r>
      <w:r w:rsidR="00A731E7" w:rsidRPr="00A61188">
        <w:t>.</w:t>
      </w:r>
      <w:r w:rsidRPr="00A61188">
        <w:t xml:space="preserve"> </w:t>
      </w:r>
    </w:p>
    <w:p w14:paraId="653B258C" w14:textId="5FAD3E5C" w:rsidR="2A11144F" w:rsidRPr="00A61188" w:rsidRDefault="7266B226" w:rsidP="00A61188">
      <w:pPr>
        <w:pStyle w:val="ListParagraph"/>
      </w:pPr>
      <w:r w:rsidRPr="00A61188">
        <w:t>Advis</w:t>
      </w:r>
      <w:r w:rsidR="5CCCAC3F" w:rsidRPr="00A61188">
        <w:t>ing</w:t>
      </w:r>
      <w:r w:rsidRPr="00A61188">
        <w:t xml:space="preserve"> on the graduated approach to providing SEN</w:t>
      </w:r>
      <w:r w:rsidR="00A731E7" w:rsidRPr="00A61188">
        <w:t>D</w:t>
      </w:r>
      <w:r w:rsidRPr="00A61188">
        <w:t xml:space="preserve"> support and differentiated teaching methods appropriate for individual pupils</w:t>
      </w:r>
      <w:r w:rsidR="00A731E7" w:rsidRPr="00A61188">
        <w:t>.</w:t>
      </w:r>
      <w:r w:rsidRPr="00A61188">
        <w:t xml:space="preserve"> </w:t>
      </w:r>
    </w:p>
    <w:p w14:paraId="788C5286" w14:textId="4054AD54" w:rsidR="2A11144F" w:rsidRPr="00A61188" w:rsidRDefault="27EF5D0B" w:rsidP="00A61188">
      <w:pPr>
        <w:pStyle w:val="ListParagraph"/>
      </w:pPr>
      <w:r w:rsidRPr="00A61188">
        <w:lastRenderedPageBreak/>
        <w:t>Working alongside the Head</w:t>
      </w:r>
      <w:r w:rsidR="00144044" w:rsidRPr="00A61188">
        <w:t xml:space="preserve"> Teacher </w:t>
      </w:r>
      <w:r w:rsidRPr="00A61188">
        <w:t xml:space="preserve">regarding </w:t>
      </w:r>
      <w:r w:rsidR="7266B226" w:rsidRPr="00A61188">
        <w:t>the deployment of the resources to meet pupils’ needs effectively</w:t>
      </w:r>
      <w:r w:rsidR="005F3BC1" w:rsidRPr="00A61188">
        <w:t>.</w:t>
      </w:r>
      <w:r w:rsidR="7266B226" w:rsidRPr="00A61188">
        <w:t xml:space="preserve"> </w:t>
      </w:r>
    </w:p>
    <w:p w14:paraId="4D5D2D67" w14:textId="330E7E58" w:rsidR="2A11144F" w:rsidRPr="00A61188" w:rsidRDefault="7266B226" w:rsidP="00A61188">
      <w:pPr>
        <w:pStyle w:val="ListParagraph"/>
      </w:pPr>
      <w:r w:rsidRPr="00A61188">
        <w:t>Be</w:t>
      </w:r>
      <w:r w:rsidR="579797DF" w:rsidRPr="00A61188">
        <w:t>ing</w:t>
      </w:r>
      <w:r w:rsidRPr="00A61188">
        <w:t xml:space="preserve"> a point of contact for external agencies, especially the local authority (LA) and its support services, and work</w:t>
      </w:r>
      <w:r w:rsidR="3A1ABBF3" w:rsidRPr="00A61188">
        <w:t>ing</w:t>
      </w:r>
      <w:r w:rsidRPr="00A61188">
        <w:t xml:space="preserve"> with external agencies to ensure that appropriate provision is provided</w:t>
      </w:r>
      <w:r w:rsidR="005F3BC1" w:rsidRPr="00A61188">
        <w:t>.</w:t>
      </w:r>
    </w:p>
    <w:p w14:paraId="68B0DB1F" w14:textId="56D3BEEE" w:rsidR="2A11144F" w:rsidRPr="00A61188" w:rsidRDefault="7266B226" w:rsidP="00A61188">
      <w:pPr>
        <w:pStyle w:val="ListParagraph"/>
      </w:pPr>
      <w:r w:rsidRPr="00A61188">
        <w:t>Liais</w:t>
      </w:r>
      <w:r w:rsidR="57C6EA50" w:rsidRPr="00A61188">
        <w:t>ing (alongside the Careers Lead)</w:t>
      </w:r>
      <w:r w:rsidRPr="00A61188">
        <w:t xml:space="preserve"> with potential next providers of education to make sure that the pupil and their parents are informed about options and that a smooth transition is planned</w:t>
      </w:r>
      <w:r w:rsidR="00A731E7" w:rsidRPr="00A61188">
        <w:t>.</w:t>
      </w:r>
    </w:p>
    <w:p w14:paraId="748DB827" w14:textId="25202C85" w:rsidR="2A11144F" w:rsidRPr="00A61188" w:rsidRDefault="7266B226" w:rsidP="00A61188">
      <w:pPr>
        <w:pStyle w:val="ListParagraph"/>
      </w:pPr>
      <w:r w:rsidRPr="00A61188">
        <w:t>When a pupil moves to a different school or institution: Mak</w:t>
      </w:r>
      <w:r w:rsidR="4C99789E" w:rsidRPr="00A61188">
        <w:t>ing</w:t>
      </w:r>
      <w:r w:rsidRPr="00A61188">
        <w:t xml:space="preserve"> sure that all relevant information about a pupil</w:t>
      </w:r>
      <w:r w:rsidR="00CA0071" w:rsidRPr="00A61188">
        <w:t xml:space="preserve"> </w:t>
      </w:r>
      <w:r w:rsidRPr="00A61188">
        <w:t>and the provision for them are sent to the appropriate authority, school or institution in a timely manner</w:t>
      </w:r>
      <w:r w:rsidR="00A731E7" w:rsidRPr="00A61188">
        <w:t>.</w:t>
      </w:r>
    </w:p>
    <w:p w14:paraId="23B9DFFF" w14:textId="0B8A52F3" w:rsidR="2A11144F" w:rsidRPr="00A61188" w:rsidRDefault="7266B226" w:rsidP="00A61188">
      <w:pPr>
        <w:pStyle w:val="ListParagraph"/>
      </w:pPr>
      <w:r w:rsidRPr="00A61188">
        <w:t>Work</w:t>
      </w:r>
      <w:r w:rsidR="76556EC3" w:rsidRPr="00A61188">
        <w:t>ing</w:t>
      </w:r>
      <w:r w:rsidRPr="00A61188">
        <w:t xml:space="preserve"> with the</w:t>
      </w:r>
      <w:r w:rsidR="6DBEFE65" w:rsidRPr="00A61188">
        <w:t xml:space="preserve"> </w:t>
      </w:r>
      <w:r w:rsidR="002B25B9" w:rsidRPr="00A61188">
        <w:t>Head teacher</w:t>
      </w:r>
      <w:r w:rsidRPr="00A61188">
        <w:t xml:space="preserve"> and</w:t>
      </w:r>
      <w:r w:rsidR="00144044" w:rsidRPr="00A61188">
        <w:t xml:space="preserve"> Trustees</w:t>
      </w:r>
      <w:r w:rsidRPr="00A61188">
        <w:t xml:space="preserve"> to make sure the school meets its responsibilities under the Equality Act 2010 with regard to reasonable adjustments and access arrangements</w:t>
      </w:r>
      <w:r w:rsidR="00A731E7" w:rsidRPr="00A61188">
        <w:t>.</w:t>
      </w:r>
    </w:p>
    <w:p w14:paraId="18C79ABF" w14:textId="66DA1548" w:rsidR="2A11144F" w:rsidRPr="00A61188" w:rsidRDefault="7266B226" w:rsidP="00A61188">
      <w:pPr>
        <w:pStyle w:val="ListParagraph"/>
      </w:pPr>
      <w:r w:rsidRPr="00A61188">
        <w:t>Mak</w:t>
      </w:r>
      <w:r w:rsidR="58303016" w:rsidRPr="00A61188">
        <w:t>ing</w:t>
      </w:r>
      <w:r w:rsidRPr="00A61188">
        <w:t xml:space="preserve"> sure the school keeps its records of all pupils up to date and accurate</w:t>
      </w:r>
      <w:r w:rsidR="00A731E7" w:rsidRPr="00A61188">
        <w:t>.</w:t>
      </w:r>
    </w:p>
    <w:p w14:paraId="389F3E24" w14:textId="2B266F1C" w:rsidR="2A11144F" w:rsidRPr="00A61188" w:rsidRDefault="7266B226" w:rsidP="00A61188">
      <w:pPr>
        <w:pStyle w:val="ListParagraph"/>
      </w:pPr>
      <w:r w:rsidRPr="00A61188">
        <w:t xml:space="preserve">With the </w:t>
      </w:r>
      <w:r w:rsidR="00144044" w:rsidRPr="00A61188">
        <w:t>H</w:t>
      </w:r>
      <w:r w:rsidRPr="00A61188">
        <w:t>ead</w:t>
      </w:r>
      <w:r w:rsidR="005F3BC1" w:rsidRPr="00A61188">
        <w:t xml:space="preserve"> </w:t>
      </w:r>
      <w:r w:rsidR="00144044" w:rsidRPr="00A61188">
        <w:t>T</w:t>
      </w:r>
      <w:r w:rsidRPr="00A61188">
        <w:t>eacher, monitor</w:t>
      </w:r>
      <w:r w:rsidR="008D5C7B" w:rsidRPr="00A61188">
        <w:t>ing</w:t>
      </w:r>
      <w:r w:rsidRPr="00A61188">
        <w:t xml:space="preserve"> to identify any staff who have specific training needs regarding SEN</w:t>
      </w:r>
      <w:r w:rsidR="00A731E7" w:rsidRPr="00A61188">
        <w:t>D</w:t>
      </w:r>
      <w:r w:rsidRPr="00A61188">
        <w:t>, and incorporat</w:t>
      </w:r>
      <w:r w:rsidR="385B0E49" w:rsidRPr="00A61188">
        <w:t>ing</w:t>
      </w:r>
      <w:r w:rsidRPr="00A61188">
        <w:t xml:space="preserve"> this into the plan for continuous professional development</w:t>
      </w:r>
      <w:r w:rsidR="00A731E7" w:rsidRPr="00A61188">
        <w:t>.</w:t>
      </w:r>
    </w:p>
    <w:p w14:paraId="508B66AD" w14:textId="7368B08A" w:rsidR="2A11144F" w:rsidRPr="00A61188" w:rsidRDefault="7266B226" w:rsidP="00A61188">
      <w:pPr>
        <w:pStyle w:val="ListParagraph"/>
      </w:pPr>
      <w:r w:rsidRPr="00A61188">
        <w:t xml:space="preserve">With the </w:t>
      </w:r>
      <w:r w:rsidR="00144044" w:rsidRPr="00A61188">
        <w:t>H</w:t>
      </w:r>
      <w:r w:rsidRPr="00A61188">
        <w:t>ead</w:t>
      </w:r>
      <w:r w:rsidR="005F3BC1" w:rsidRPr="00A61188">
        <w:t xml:space="preserve"> </w:t>
      </w:r>
      <w:r w:rsidR="00144044" w:rsidRPr="00A61188">
        <w:t>T</w:t>
      </w:r>
      <w:r w:rsidRPr="00A61188">
        <w:t>eacher, regularly review</w:t>
      </w:r>
      <w:r w:rsidR="6BB1FF98" w:rsidRPr="00A61188">
        <w:t>ing</w:t>
      </w:r>
      <w:r w:rsidRPr="00A61188">
        <w:t xml:space="preserve"> and evaluat</w:t>
      </w:r>
      <w:r w:rsidR="6F2CDC1B" w:rsidRPr="00A61188">
        <w:t>ing</w:t>
      </w:r>
      <w:r w:rsidRPr="00A61188">
        <w:t xml:space="preserve"> the breadth and impact of the SEN</w:t>
      </w:r>
      <w:r w:rsidR="00A731E7" w:rsidRPr="00A61188">
        <w:t>D</w:t>
      </w:r>
      <w:r w:rsidRPr="00A61188">
        <w:t xml:space="preserve"> support the school offers or can access, and co-operat</w:t>
      </w:r>
      <w:r w:rsidR="7D2B90A4" w:rsidRPr="00A61188">
        <w:t>ing</w:t>
      </w:r>
      <w:r w:rsidRPr="00A61188">
        <w:t xml:space="preserve"> with the LA in reviewing the provision that is available locally and in developing the local offer</w:t>
      </w:r>
      <w:r w:rsidR="00A731E7" w:rsidRPr="00A61188">
        <w:t>.</w:t>
      </w:r>
    </w:p>
    <w:p w14:paraId="300BFF34" w14:textId="217BE147" w:rsidR="2A11144F" w:rsidRPr="00A61188" w:rsidRDefault="7266B226" w:rsidP="00A61188">
      <w:pPr>
        <w:pStyle w:val="ListParagraph"/>
      </w:pPr>
      <w:r w:rsidRPr="00A61188">
        <w:t>Prepar</w:t>
      </w:r>
      <w:r w:rsidR="460C7B17" w:rsidRPr="00A61188">
        <w:t>ing</w:t>
      </w:r>
      <w:r w:rsidRPr="00A61188">
        <w:t xml:space="preserve"> and review</w:t>
      </w:r>
      <w:r w:rsidR="08DCF4A2" w:rsidRPr="00A61188">
        <w:t>ing</w:t>
      </w:r>
      <w:r w:rsidRPr="00A61188">
        <w:t xml:space="preserve"> information for inclusion in the SEN</w:t>
      </w:r>
      <w:r w:rsidR="00A731E7" w:rsidRPr="00A61188">
        <w:t>D</w:t>
      </w:r>
      <w:r w:rsidRPr="00A61188">
        <w:t xml:space="preserve"> information report and any updates to this policy</w:t>
      </w:r>
      <w:r w:rsidR="002B25B9" w:rsidRPr="00A61188">
        <w:t>.</w:t>
      </w:r>
    </w:p>
    <w:p w14:paraId="1AB60CCB" w14:textId="351C4042" w:rsidR="002B25B9" w:rsidRPr="00A61188" w:rsidRDefault="002B25B9" w:rsidP="00A61188">
      <w:pPr>
        <w:pStyle w:val="4Bulletedcopyblue"/>
      </w:pPr>
    </w:p>
    <w:p w14:paraId="4968C1C2" w14:textId="737536F0" w:rsidR="2A11144F" w:rsidRPr="00A61188" w:rsidRDefault="002B25B9" w:rsidP="00A61188">
      <w:pPr>
        <w:pStyle w:val="Heading2"/>
        <w:spacing w:after="0"/>
      </w:pPr>
      <w:r w:rsidRPr="00A61188">
        <w:t>The Board of Trustees</w:t>
      </w:r>
    </w:p>
    <w:p w14:paraId="0D155476" w14:textId="0C062760" w:rsidR="2A11144F" w:rsidRPr="00A61188" w:rsidRDefault="7266B226" w:rsidP="00A61188">
      <w:pPr>
        <w:spacing w:after="0"/>
      </w:pPr>
      <w:r w:rsidRPr="00A61188">
        <w:t xml:space="preserve">The </w:t>
      </w:r>
      <w:r w:rsidR="00144044" w:rsidRPr="00A61188">
        <w:t>Board of Trustees are</w:t>
      </w:r>
      <w:r w:rsidRPr="00A61188">
        <w:t xml:space="preserve"> responsible for making sure the following duties are carried out, though the duties can be delegated to a committee or an individual:</w:t>
      </w:r>
    </w:p>
    <w:p w14:paraId="21B19360" w14:textId="0C1A3F49" w:rsidR="2A11144F" w:rsidRPr="00A61188" w:rsidRDefault="7266B226" w:rsidP="00E65B98">
      <w:pPr>
        <w:pStyle w:val="ListParagraph"/>
      </w:pPr>
      <w:r w:rsidRPr="00A61188">
        <w:t>Co-operate with the LA in reviewing the provision that is available locally and developing the local offer</w:t>
      </w:r>
      <w:r w:rsidR="005F3BC1" w:rsidRPr="00A61188">
        <w:t>.</w:t>
      </w:r>
      <w:r w:rsidRPr="00A61188">
        <w:t xml:space="preserve"> </w:t>
      </w:r>
    </w:p>
    <w:p w14:paraId="3B3C5C5F" w14:textId="18EDA7E8" w:rsidR="2A11144F" w:rsidRPr="00A61188" w:rsidRDefault="7266B226" w:rsidP="00A61188">
      <w:pPr>
        <w:pStyle w:val="ListParagraph"/>
      </w:pPr>
      <w:r w:rsidRPr="00A61188">
        <w:t xml:space="preserve">Do all it can to make sure that every pupil </w:t>
      </w:r>
      <w:r w:rsidR="00CA0071" w:rsidRPr="00A61188">
        <w:t>g</w:t>
      </w:r>
      <w:r w:rsidRPr="00A61188">
        <w:t>ets the support they need</w:t>
      </w:r>
      <w:r w:rsidR="00A731E7" w:rsidRPr="00A61188">
        <w:t>.</w:t>
      </w:r>
      <w:r w:rsidRPr="00A61188">
        <w:t xml:space="preserve"> </w:t>
      </w:r>
    </w:p>
    <w:p w14:paraId="757BE63D" w14:textId="74C50E53" w:rsidR="2A11144F" w:rsidRPr="00A61188" w:rsidRDefault="7266B226" w:rsidP="00A61188">
      <w:pPr>
        <w:pStyle w:val="ListParagraph"/>
      </w:pPr>
      <w:r w:rsidRPr="00A61188">
        <w:t xml:space="preserve">Make sure that pupils engage in the activities of the school alongside </w:t>
      </w:r>
      <w:r w:rsidR="00A731E7" w:rsidRPr="00A61188">
        <w:t>their peers.</w:t>
      </w:r>
    </w:p>
    <w:p w14:paraId="5EE28433" w14:textId="2822178D" w:rsidR="00144044" w:rsidRPr="00A61188" w:rsidRDefault="7266B226" w:rsidP="00A61188">
      <w:pPr>
        <w:pStyle w:val="ListParagraph"/>
      </w:pPr>
      <w:r w:rsidRPr="00A61188">
        <w:t xml:space="preserve">Make sure that the school has arrangements in place to support any pupils with medical conditions </w:t>
      </w:r>
    </w:p>
    <w:p w14:paraId="04E90F8F" w14:textId="77777777" w:rsidR="00731C43" w:rsidRPr="00A61188" w:rsidRDefault="7266B226" w:rsidP="00A61188">
      <w:pPr>
        <w:pStyle w:val="ListParagraph"/>
      </w:pPr>
      <w:r w:rsidRPr="00A61188">
        <w:t>Provide access to a broad and balanced curriculum</w:t>
      </w:r>
      <w:r w:rsidR="005F3BC1" w:rsidRPr="00A61188">
        <w:t>.</w:t>
      </w:r>
    </w:p>
    <w:p w14:paraId="2117B55A" w14:textId="016E70C6" w:rsidR="2A11144F" w:rsidRPr="00A61188" w:rsidRDefault="7266B226" w:rsidP="00A61188">
      <w:pPr>
        <w:pStyle w:val="ListParagraph"/>
      </w:pPr>
      <w:r w:rsidRPr="00A61188">
        <w:t>Provide an annual report for parents on their child’s progress</w:t>
      </w:r>
      <w:r w:rsidR="00144044" w:rsidRPr="00A61188">
        <w:t>.</w:t>
      </w:r>
    </w:p>
    <w:p w14:paraId="6045C08C" w14:textId="22CA76E9" w:rsidR="2A11144F" w:rsidRPr="00A61188" w:rsidRDefault="7266B226" w:rsidP="00A61188">
      <w:pPr>
        <w:pStyle w:val="ListParagraph"/>
      </w:pPr>
      <w:r w:rsidRPr="00A61188">
        <w:t>Record accurately and keep up to date the provision made for pupils</w:t>
      </w:r>
      <w:r w:rsidR="00A731E7" w:rsidRPr="00A61188">
        <w:t>.</w:t>
      </w:r>
    </w:p>
    <w:p w14:paraId="28440C49" w14:textId="108B8C63" w:rsidR="2A11144F" w:rsidRPr="00A61188" w:rsidRDefault="7266B226" w:rsidP="00A61188">
      <w:pPr>
        <w:pStyle w:val="ListParagraph"/>
      </w:pPr>
      <w:r w:rsidRPr="00A61188">
        <w:t>Publish information on the school website about how the school is implementing its SEN</w:t>
      </w:r>
      <w:r w:rsidR="00A731E7" w:rsidRPr="00A61188">
        <w:t>D</w:t>
      </w:r>
      <w:r w:rsidRPr="00A61188">
        <w:t xml:space="preserve"> policy, in a SEN</w:t>
      </w:r>
      <w:r w:rsidR="00A731E7" w:rsidRPr="00A61188">
        <w:t>D</w:t>
      </w:r>
      <w:r w:rsidRPr="00A61188">
        <w:t xml:space="preserve"> information report</w:t>
      </w:r>
      <w:r w:rsidR="00A731E7" w:rsidRPr="00A61188">
        <w:t>.</w:t>
      </w:r>
    </w:p>
    <w:p w14:paraId="178A4A1D" w14:textId="549CE92D" w:rsidR="2A11144F" w:rsidRPr="00A61188" w:rsidRDefault="7266B226" w:rsidP="00A61188">
      <w:pPr>
        <w:pStyle w:val="ListParagraph"/>
      </w:pPr>
      <w:r w:rsidRPr="00A61188">
        <w:t xml:space="preserve">Publish information about the arrangements for the admission of disabled children, the steps taken to prevent disabled children being treated less </w:t>
      </w:r>
      <w:r w:rsidR="00144044" w:rsidRPr="00A61188">
        <w:t>favo</w:t>
      </w:r>
      <w:r w:rsidR="003A79D4" w:rsidRPr="00A61188">
        <w:t>u</w:t>
      </w:r>
      <w:r w:rsidR="00144044" w:rsidRPr="00A61188">
        <w:t>rably</w:t>
      </w:r>
      <w:r w:rsidRPr="00A61188">
        <w:t xml:space="preserve"> than others, the facilities provided to assist access of disabled children, and the accessibility plans</w:t>
      </w:r>
      <w:r w:rsidR="005F3BC1" w:rsidRPr="00A61188">
        <w:t>.</w:t>
      </w:r>
    </w:p>
    <w:p w14:paraId="43E2E183" w14:textId="2FA74A24" w:rsidR="2A11144F" w:rsidRPr="00A61188" w:rsidRDefault="7266B226" w:rsidP="00A61188">
      <w:pPr>
        <w:pStyle w:val="ListParagraph"/>
      </w:pPr>
      <w:r w:rsidRPr="00A61188">
        <w:lastRenderedPageBreak/>
        <w:t>Make sure that there is a qualified teacher designated as SEN</w:t>
      </w:r>
      <w:r w:rsidR="00A731E7" w:rsidRPr="00A61188">
        <w:t>D</w:t>
      </w:r>
      <w:r w:rsidRPr="00A61188">
        <w:t xml:space="preserve">CO for the </w:t>
      </w:r>
      <w:r w:rsidR="007F4DE0" w:rsidRPr="00A61188">
        <w:t>Trust</w:t>
      </w:r>
      <w:r w:rsidRPr="00A61188">
        <w:t xml:space="preserve"> and that the key responsibilities of the role are set out,</w:t>
      </w:r>
      <w:r w:rsidR="005F3BC1" w:rsidRPr="00A61188">
        <w:t xml:space="preserve"> </w:t>
      </w:r>
      <w:r w:rsidRPr="00A61188">
        <w:t>and monitor the effectiveness of how these are carried out</w:t>
      </w:r>
      <w:r w:rsidR="00A731E7" w:rsidRPr="00A61188">
        <w:t>.</w:t>
      </w:r>
    </w:p>
    <w:p w14:paraId="1E47AEB8" w14:textId="0BB3076E" w:rsidR="2A11144F" w:rsidRPr="00A61188" w:rsidRDefault="7266B226" w:rsidP="00A61188">
      <w:pPr>
        <w:pStyle w:val="ListParagraph"/>
      </w:pPr>
      <w:r w:rsidRPr="00A61188">
        <w:t>Determine their approach to using their resources to support the progress of pupils</w:t>
      </w:r>
      <w:r w:rsidR="005F3BC1" w:rsidRPr="00A61188">
        <w:t>.</w:t>
      </w:r>
      <w:r w:rsidRPr="00A61188">
        <w:t xml:space="preserve"> </w:t>
      </w:r>
    </w:p>
    <w:p w14:paraId="45F71539" w14:textId="58708328" w:rsidR="2A11144F" w:rsidRPr="00A61188" w:rsidRDefault="7266B226" w:rsidP="00A61188">
      <w:pPr>
        <w:pStyle w:val="ListParagraph"/>
      </w:pPr>
      <w:r w:rsidRPr="00A61188">
        <w:t xml:space="preserve">Make sure that all pupils from year </w:t>
      </w:r>
      <w:r w:rsidR="4B53200F" w:rsidRPr="00A61188">
        <w:t>9</w:t>
      </w:r>
      <w:r w:rsidRPr="00A61188">
        <w:t xml:space="preserve"> until year 13 are provided with independent careers</w:t>
      </w:r>
      <w:r w:rsidR="005F3BC1" w:rsidRPr="00A61188">
        <w:t>’</w:t>
      </w:r>
      <w:r w:rsidRPr="00A61188">
        <w:t xml:space="preserve"> advice</w:t>
      </w:r>
      <w:r w:rsidR="00A731E7" w:rsidRPr="00A61188">
        <w:t>.</w:t>
      </w:r>
      <w:r w:rsidRPr="00A61188">
        <w:t xml:space="preserve"> </w:t>
      </w:r>
    </w:p>
    <w:p w14:paraId="5CAFA067" w14:textId="77777777" w:rsidR="00CA0071" w:rsidRPr="00A61188" w:rsidRDefault="00CA0071" w:rsidP="00A61188">
      <w:pPr>
        <w:spacing w:after="0"/>
      </w:pPr>
    </w:p>
    <w:p w14:paraId="3AC3FD98" w14:textId="5A60C100" w:rsidR="00144044" w:rsidRPr="00A61188" w:rsidRDefault="7266B226" w:rsidP="00A61188">
      <w:pPr>
        <w:pStyle w:val="Heading2"/>
        <w:spacing w:after="0"/>
      </w:pPr>
      <w:r w:rsidRPr="00A61188">
        <w:t xml:space="preserve">The SEND link </w:t>
      </w:r>
      <w:r w:rsidR="00144044" w:rsidRPr="00A61188">
        <w:t>Trustee</w:t>
      </w:r>
    </w:p>
    <w:p w14:paraId="5CDB386D" w14:textId="1C96BED5" w:rsidR="2A11144F" w:rsidRPr="00A61188" w:rsidRDefault="0091153B" w:rsidP="00A61188">
      <w:pPr>
        <w:spacing w:after="0"/>
      </w:pPr>
      <w:r w:rsidRPr="00A61188">
        <w:t xml:space="preserve">This is </w:t>
      </w:r>
      <w:r w:rsidR="00CD36DC">
        <w:t xml:space="preserve">Eugene </w:t>
      </w:r>
      <w:proofErr w:type="spellStart"/>
      <w:r w:rsidR="00CD36DC">
        <w:t>Billeter</w:t>
      </w:r>
      <w:proofErr w:type="spellEnd"/>
      <w:r w:rsidRPr="00A61188">
        <w:t>, he will</w:t>
      </w:r>
      <w:r w:rsidR="7266B226" w:rsidRPr="00A61188">
        <w:t>:</w:t>
      </w:r>
    </w:p>
    <w:p w14:paraId="777062C0" w14:textId="25326CF4" w:rsidR="2A11144F" w:rsidRPr="00A61188" w:rsidRDefault="7266B226" w:rsidP="00E65B98">
      <w:pPr>
        <w:pStyle w:val="ListParagraph"/>
      </w:pPr>
      <w:r w:rsidRPr="00A61188">
        <w:t>Help to raise awareness of SEN</w:t>
      </w:r>
      <w:r w:rsidR="00A731E7" w:rsidRPr="00A61188">
        <w:t>D</w:t>
      </w:r>
      <w:r w:rsidRPr="00A61188">
        <w:t xml:space="preserve"> issues at</w:t>
      </w:r>
      <w:r w:rsidR="00144044" w:rsidRPr="00A61188">
        <w:t xml:space="preserve"> Trustee</w:t>
      </w:r>
      <w:r w:rsidRPr="00A61188">
        <w:t xml:space="preserve"> board meetings</w:t>
      </w:r>
      <w:r w:rsidR="00A731E7" w:rsidRPr="00A61188">
        <w:t>.</w:t>
      </w:r>
      <w:r w:rsidRPr="00A61188">
        <w:t xml:space="preserve"> </w:t>
      </w:r>
    </w:p>
    <w:p w14:paraId="0CF6B6F9" w14:textId="5EFEB944" w:rsidR="2A11144F" w:rsidRPr="00A61188" w:rsidRDefault="7266B226" w:rsidP="00E65B98">
      <w:pPr>
        <w:pStyle w:val="ListParagraph"/>
      </w:pPr>
      <w:r w:rsidRPr="00A61188">
        <w:t>Monitor the quality and effectiveness of SEN</w:t>
      </w:r>
      <w:r w:rsidR="00A731E7" w:rsidRPr="00A61188">
        <w:t>D</w:t>
      </w:r>
      <w:r w:rsidRPr="00A61188">
        <w:t xml:space="preserve"> provision within the school and update the </w:t>
      </w:r>
      <w:r w:rsidR="00144044" w:rsidRPr="00A61188">
        <w:t xml:space="preserve">Trust </w:t>
      </w:r>
      <w:r w:rsidRPr="00A61188">
        <w:t>board on this</w:t>
      </w:r>
      <w:r w:rsidR="00A731E7" w:rsidRPr="00A61188">
        <w:t>.</w:t>
      </w:r>
    </w:p>
    <w:p w14:paraId="1374AD68" w14:textId="755E3C11" w:rsidR="2A11144F" w:rsidRPr="00A61188" w:rsidRDefault="00CA0071" w:rsidP="00E65B98">
      <w:pPr>
        <w:pStyle w:val="ListParagraph"/>
      </w:pPr>
      <w:r w:rsidRPr="00A61188">
        <w:t>Work with the H</w:t>
      </w:r>
      <w:r w:rsidR="7266B226" w:rsidRPr="00A61188">
        <w:t>ead</w:t>
      </w:r>
      <w:r w:rsidR="005F3BC1" w:rsidRPr="00A61188">
        <w:t xml:space="preserve"> </w:t>
      </w:r>
      <w:r w:rsidRPr="00A61188">
        <w:t>Te</w:t>
      </w:r>
      <w:r w:rsidR="7266B226" w:rsidRPr="00A61188">
        <w:t>acher and SEN</w:t>
      </w:r>
      <w:r w:rsidR="00A731E7" w:rsidRPr="00A61188">
        <w:t>D</w:t>
      </w:r>
      <w:r w:rsidR="7266B226" w:rsidRPr="00A61188">
        <w:t>CO to determine the strategic development of the SEND policy and provision in the school</w:t>
      </w:r>
      <w:r w:rsidR="00A731E7" w:rsidRPr="00A61188">
        <w:t>.</w:t>
      </w:r>
      <w:r w:rsidR="7266B226" w:rsidRPr="00A61188">
        <w:t xml:space="preserve"> </w:t>
      </w:r>
    </w:p>
    <w:p w14:paraId="4428955A" w14:textId="77777777" w:rsidR="00CA0071" w:rsidRPr="00A61188" w:rsidRDefault="00CA0071" w:rsidP="00A61188">
      <w:pPr>
        <w:spacing w:after="0"/>
      </w:pPr>
    </w:p>
    <w:p w14:paraId="4ECF4666" w14:textId="1091EF4A" w:rsidR="2A11144F" w:rsidRPr="00A61188" w:rsidRDefault="7266B226" w:rsidP="00A61188">
      <w:pPr>
        <w:pStyle w:val="Heading2"/>
        <w:spacing w:after="0"/>
      </w:pPr>
      <w:r w:rsidRPr="00A61188">
        <w:t>The</w:t>
      </w:r>
      <w:r w:rsidR="00107E28" w:rsidRPr="00A61188">
        <w:t xml:space="preserve"> </w:t>
      </w:r>
      <w:r w:rsidR="00E65B98">
        <w:t>Head T</w:t>
      </w:r>
      <w:r w:rsidR="00E65B98" w:rsidRPr="00A61188">
        <w:t>eacher</w:t>
      </w:r>
      <w:r w:rsidRPr="00A61188">
        <w:t xml:space="preserve"> </w:t>
      </w:r>
      <w:r w:rsidR="00107E28" w:rsidRPr="00A61188">
        <w:t>will:</w:t>
      </w:r>
    </w:p>
    <w:p w14:paraId="4666B7EB" w14:textId="68DEDEAF" w:rsidR="2A11144F" w:rsidRPr="00A61188" w:rsidRDefault="7266B226" w:rsidP="00E65B98">
      <w:pPr>
        <w:pStyle w:val="ListParagraph"/>
      </w:pPr>
      <w:r w:rsidRPr="00A61188">
        <w:t>Work with the SEN</w:t>
      </w:r>
      <w:r w:rsidR="00FE30A6" w:rsidRPr="00A61188">
        <w:t>D</w:t>
      </w:r>
      <w:r w:rsidRPr="00A61188">
        <w:t>CO and SEN</w:t>
      </w:r>
      <w:r w:rsidR="00A731E7" w:rsidRPr="00A61188">
        <w:t>D</w:t>
      </w:r>
      <w:r w:rsidR="00CA0071" w:rsidRPr="00A61188">
        <w:t xml:space="preserve"> Trustee </w:t>
      </w:r>
      <w:r w:rsidRPr="00A61188">
        <w:t>to determine the strategic development of the SEN</w:t>
      </w:r>
      <w:r w:rsidR="00A731E7" w:rsidRPr="00A61188">
        <w:t>D</w:t>
      </w:r>
      <w:r w:rsidRPr="00A61188">
        <w:t xml:space="preserve"> policy and provision within the </w:t>
      </w:r>
      <w:r w:rsidR="00FE30A6" w:rsidRPr="00A61188">
        <w:t>school.</w:t>
      </w:r>
      <w:r w:rsidRPr="00A61188">
        <w:t xml:space="preserve"> </w:t>
      </w:r>
    </w:p>
    <w:p w14:paraId="278D0DDD" w14:textId="08268C45" w:rsidR="2A11144F" w:rsidRPr="00A61188" w:rsidRDefault="7266B226" w:rsidP="00E65B98">
      <w:pPr>
        <w:pStyle w:val="ListParagraph"/>
      </w:pPr>
      <w:r w:rsidRPr="00A61188">
        <w:t>Work with the SEN</w:t>
      </w:r>
      <w:r w:rsidR="00FE30A6" w:rsidRPr="00A61188">
        <w:t>D</w:t>
      </w:r>
      <w:r w:rsidRPr="00A61188">
        <w:t>CO</w:t>
      </w:r>
      <w:r w:rsidR="00CA0071" w:rsidRPr="00A61188">
        <w:t>, Head Teacher, Executive Head and Trustees</w:t>
      </w:r>
      <w:r w:rsidRPr="00A61188">
        <w:t xml:space="preserve"> to make sure the school meets its responsibilities under the Equality Act 2010 with regard to reasonable adjustments and access arrangements</w:t>
      </w:r>
      <w:r w:rsidR="00A731E7" w:rsidRPr="00A61188">
        <w:t>.</w:t>
      </w:r>
    </w:p>
    <w:p w14:paraId="71E6886B" w14:textId="604E79B2" w:rsidR="2A11144F" w:rsidRPr="00A61188" w:rsidRDefault="7266B226" w:rsidP="00E65B98">
      <w:pPr>
        <w:pStyle w:val="ListParagraph"/>
      </w:pPr>
      <w:r w:rsidRPr="00A61188">
        <w:t>Have overall responsibility for, and awareness of, the provision for pupils and their progress</w:t>
      </w:r>
      <w:r w:rsidR="004A3DE5" w:rsidRPr="00A61188">
        <w:t>.</w:t>
      </w:r>
    </w:p>
    <w:p w14:paraId="2E9C3DF3" w14:textId="0B78135D" w:rsidR="2A11144F" w:rsidRPr="00A61188" w:rsidRDefault="7266B226" w:rsidP="00E65B98">
      <w:pPr>
        <w:pStyle w:val="ListParagraph"/>
      </w:pPr>
      <w:r w:rsidRPr="00A61188">
        <w:t>Make sure that the SEN</w:t>
      </w:r>
      <w:r w:rsidR="004A3DE5" w:rsidRPr="00A61188">
        <w:t>D</w:t>
      </w:r>
      <w:r w:rsidRPr="00A61188">
        <w:t>CO has enough time to carry out their duties</w:t>
      </w:r>
    </w:p>
    <w:p w14:paraId="7977E6AB" w14:textId="3E5D5791" w:rsidR="2A11144F" w:rsidRPr="00A61188" w:rsidRDefault="7266B226" w:rsidP="00E65B98">
      <w:pPr>
        <w:pStyle w:val="ListParagraph"/>
      </w:pPr>
      <w:r w:rsidRPr="00A61188">
        <w:t>Have an overview of the needs of the current cohort of pupils</w:t>
      </w:r>
      <w:r w:rsidR="004A3DE5" w:rsidRPr="00A61188">
        <w:t>.</w:t>
      </w:r>
    </w:p>
    <w:p w14:paraId="06C2D07C" w14:textId="1F167115" w:rsidR="2A11144F" w:rsidRPr="00A61188" w:rsidRDefault="7266B226" w:rsidP="00E65B98">
      <w:pPr>
        <w:pStyle w:val="ListParagraph"/>
      </w:pPr>
      <w:proofErr w:type="gramStart"/>
      <w:r w:rsidRPr="00A61188">
        <w:t>Advise</w:t>
      </w:r>
      <w:proofErr w:type="gramEnd"/>
      <w:r w:rsidRPr="00A61188">
        <w:t xml:space="preserve"> the LA when a pupil needs an EHC needs assessment, or when an EHC plan needs an early review</w:t>
      </w:r>
      <w:r w:rsidR="004A3DE5" w:rsidRPr="00A61188">
        <w:t>.</w:t>
      </w:r>
    </w:p>
    <w:p w14:paraId="2FED4E81" w14:textId="30D48D4E" w:rsidR="2A11144F" w:rsidRPr="00A61188" w:rsidRDefault="7266B226" w:rsidP="00E65B98">
      <w:pPr>
        <w:pStyle w:val="ListParagraph"/>
      </w:pPr>
      <w:r w:rsidRPr="00A61188">
        <w:t>With the SEN</w:t>
      </w:r>
      <w:r w:rsidR="004A3DE5" w:rsidRPr="00A61188">
        <w:t>D</w:t>
      </w:r>
      <w:r w:rsidRPr="00A61188">
        <w:t>CO, monitor to identify any staff who have speci</w:t>
      </w:r>
      <w:r w:rsidR="00CA0071" w:rsidRPr="00A61188">
        <w:t>fic training needs regarding SEND</w:t>
      </w:r>
      <w:r w:rsidRPr="00A61188">
        <w:t>, and incorporate this into the plan for continuous professional development</w:t>
      </w:r>
      <w:r w:rsidR="004A3DE5" w:rsidRPr="00A61188">
        <w:t>.</w:t>
      </w:r>
    </w:p>
    <w:p w14:paraId="47D6423B" w14:textId="438AD652" w:rsidR="2A11144F" w:rsidRPr="00A61188" w:rsidRDefault="7266B226" w:rsidP="00E65B98">
      <w:pPr>
        <w:pStyle w:val="ListParagraph"/>
      </w:pPr>
      <w:r w:rsidRPr="00A61188">
        <w:t>With the SEN</w:t>
      </w:r>
      <w:r w:rsidR="004A3DE5" w:rsidRPr="00A61188">
        <w:t>D</w:t>
      </w:r>
      <w:r w:rsidRPr="00A61188">
        <w:t>CO, regularly review and evaluate the breadth and impact of the SEN</w:t>
      </w:r>
      <w:r w:rsidR="004A3DE5" w:rsidRPr="00A61188">
        <w:t>D</w:t>
      </w:r>
      <w:r w:rsidRPr="00A61188">
        <w:t xml:space="preserve"> support the school offers or can </w:t>
      </w:r>
      <w:r w:rsidR="004A3DE5" w:rsidRPr="00A61188">
        <w:t>access and</w:t>
      </w:r>
      <w:r w:rsidRPr="00A61188">
        <w:t xml:space="preserve"> co-operate with the LA in reviewing the provision that is available locally and in developing the local offer</w:t>
      </w:r>
      <w:r w:rsidR="004A3DE5" w:rsidRPr="00A61188">
        <w:t>.</w:t>
      </w:r>
    </w:p>
    <w:p w14:paraId="65B7AC7D" w14:textId="7E604D61" w:rsidR="2A11144F" w:rsidRPr="00A61188" w:rsidRDefault="7266B226" w:rsidP="00E65B98">
      <w:pPr>
        <w:pStyle w:val="ListParagraph"/>
      </w:pPr>
      <w:r w:rsidRPr="00A61188">
        <w:t>With the SEN</w:t>
      </w:r>
      <w:r w:rsidR="004A3DE5" w:rsidRPr="00A61188">
        <w:t>D</w:t>
      </w:r>
      <w:r w:rsidRPr="00A61188">
        <w:t>CO and teaching staff, identify any patterns in the school’s identification of SEN</w:t>
      </w:r>
      <w:r w:rsidR="004A3DE5" w:rsidRPr="00A61188">
        <w:t>D</w:t>
      </w:r>
      <w:r w:rsidRPr="00A61188">
        <w:t xml:space="preserve">, both within the school </w:t>
      </w:r>
      <w:r w:rsidR="004A3DE5" w:rsidRPr="00A61188">
        <w:t xml:space="preserve">and in comparison, </w:t>
      </w:r>
      <w:r w:rsidRPr="00A61188">
        <w:t>with national data, and use these to reflect on and reinforce the quality of teaching</w:t>
      </w:r>
      <w:r w:rsidR="004A3DE5" w:rsidRPr="00A61188">
        <w:t>.</w:t>
      </w:r>
    </w:p>
    <w:p w14:paraId="14D8C0BF" w14:textId="72ECBD1D" w:rsidR="2A11144F" w:rsidRPr="00A61188" w:rsidRDefault="2A11144F" w:rsidP="00A61188">
      <w:pPr>
        <w:spacing w:after="0"/>
      </w:pPr>
    </w:p>
    <w:p w14:paraId="72A5B1AF" w14:textId="355BADC3" w:rsidR="2A11144F" w:rsidRPr="00A61188" w:rsidRDefault="00107E28" w:rsidP="00A61188">
      <w:pPr>
        <w:pStyle w:val="Heading2"/>
        <w:spacing w:after="0"/>
      </w:pPr>
      <w:r w:rsidRPr="00A61188">
        <w:t>Teachers and tutors</w:t>
      </w:r>
      <w:r w:rsidR="7266B226" w:rsidRPr="00A61188">
        <w:t xml:space="preserve"> </w:t>
      </w:r>
      <w:r w:rsidRPr="00A61188">
        <w:t>are responsible for:</w:t>
      </w:r>
    </w:p>
    <w:p w14:paraId="60EE6F40" w14:textId="5ED86BFA" w:rsidR="2A11144F" w:rsidRPr="00A61188" w:rsidRDefault="7266B226" w:rsidP="00CD36DC">
      <w:pPr>
        <w:pStyle w:val="ListParagraph"/>
      </w:pPr>
      <w:r w:rsidRPr="00A61188">
        <w:t>Planning and providing high-quality teaching that is differentiated to meet pupil needs through a graduated approach</w:t>
      </w:r>
      <w:r w:rsidR="004A3DE5" w:rsidRPr="00A61188">
        <w:t>.</w:t>
      </w:r>
    </w:p>
    <w:p w14:paraId="594FEC84" w14:textId="261F14B9" w:rsidR="2A11144F" w:rsidRPr="00A61188" w:rsidRDefault="7266B226" w:rsidP="00CD36DC">
      <w:pPr>
        <w:pStyle w:val="ListParagraph"/>
      </w:pPr>
      <w:r w:rsidRPr="00A61188">
        <w:t>The progress and development of every pupil in their class</w:t>
      </w:r>
      <w:r w:rsidR="004A3DE5" w:rsidRPr="00A61188">
        <w:t>.</w:t>
      </w:r>
    </w:p>
    <w:p w14:paraId="451C7F65" w14:textId="04220686" w:rsidR="2A11144F" w:rsidRPr="00A61188" w:rsidRDefault="7266B226" w:rsidP="00CD36DC">
      <w:pPr>
        <w:pStyle w:val="ListParagraph"/>
      </w:pPr>
      <w:r w:rsidRPr="00A61188">
        <w:t xml:space="preserve">Working closely with any </w:t>
      </w:r>
      <w:r w:rsidR="007F4DE0" w:rsidRPr="00A61188">
        <w:t xml:space="preserve">tutors, </w:t>
      </w:r>
      <w:r w:rsidRPr="00A61188">
        <w:t xml:space="preserve">teaching assistants or specialist staff to plan and assess the impact of support and </w:t>
      </w:r>
      <w:r w:rsidR="004A3DE5" w:rsidRPr="00A61188">
        <w:t>interventions and</w:t>
      </w:r>
      <w:r w:rsidRPr="00A61188">
        <w:t xml:space="preserve"> consider how they can be linked to classroom teaching</w:t>
      </w:r>
      <w:r w:rsidR="004A3DE5" w:rsidRPr="00A61188">
        <w:t>.</w:t>
      </w:r>
      <w:r w:rsidRPr="00A61188">
        <w:t xml:space="preserve"> </w:t>
      </w:r>
    </w:p>
    <w:p w14:paraId="13FD4796" w14:textId="7624E561" w:rsidR="2A11144F" w:rsidRPr="00A61188" w:rsidRDefault="7266B226" w:rsidP="00CD36DC">
      <w:pPr>
        <w:pStyle w:val="ListParagraph"/>
      </w:pPr>
      <w:r w:rsidRPr="00A61188">
        <w:lastRenderedPageBreak/>
        <w:t>Working with the SEN</w:t>
      </w:r>
      <w:r w:rsidR="004A3DE5" w:rsidRPr="00A61188">
        <w:t>D</w:t>
      </w:r>
      <w:r w:rsidRPr="00A61188">
        <w:t xml:space="preserve">CO to review each pupil’s progress and </w:t>
      </w:r>
      <w:r w:rsidR="004A3DE5" w:rsidRPr="00A61188">
        <w:t>development and</w:t>
      </w:r>
      <w:r w:rsidRPr="00A61188">
        <w:t xml:space="preserve"> decide on any changes to provision</w:t>
      </w:r>
      <w:r w:rsidR="004A3DE5" w:rsidRPr="00A61188">
        <w:t>.</w:t>
      </w:r>
      <w:r w:rsidRPr="00A61188">
        <w:t xml:space="preserve"> </w:t>
      </w:r>
    </w:p>
    <w:p w14:paraId="3058FA15" w14:textId="3007EAF4" w:rsidR="2A11144F" w:rsidRPr="00A61188" w:rsidRDefault="7266B226" w:rsidP="00CD36DC">
      <w:pPr>
        <w:pStyle w:val="ListParagraph"/>
      </w:pPr>
      <w:r w:rsidRPr="00A61188">
        <w:t>Ensuring they follow this SEN</w:t>
      </w:r>
      <w:r w:rsidR="004A3DE5" w:rsidRPr="00A61188">
        <w:t>D</w:t>
      </w:r>
      <w:r w:rsidRPr="00A61188">
        <w:t xml:space="preserve"> policy and the SEN</w:t>
      </w:r>
      <w:r w:rsidR="004A3DE5" w:rsidRPr="00A61188">
        <w:t>D</w:t>
      </w:r>
      <w:r w:rsidRPr="00A61188">
        <w:t xml:space="preserve"> information report</w:t>
      </w:r>
      <w:r w:rsidR="004A3DE5" w:rsidRPr="00A61188">
        <w:t>.</w:t>
      </w:r>
    </w:p>
    <w:p w14:paraId="001CDF49" w14:textId="2860F868" w:rsidR="2A11144F" w:rsidRPr="00A61188" w:rsidRDefault="7266B226" w:rsidP="00CD36DC">
      <w:pPr>
        <w:pStyle w:val="ListParagraph"/>
      </w:pPr>
      <w:r w:rsidRPr="00A61188">
        <w:t>Communicating with parents regularly to:</w:t>
      </w:r>
    </w:p>
    <w:p w14:paraId="3E63D760" w14:textId="7A609A92" w:rsidR="2A11144F" w:rsidRPr="00A61188" w:rsidRDefault="7266B226" w:rsidP="00A61188">
      <w:pPr>
        <w:pStyle w:val="ListParagraph"/>
        <w:numPr>
          <w:ilvl w:val="1"/>
          <w:numId w:val="17"/>
        </w:numPr>
      </w:pPr>
      <w:r w:rsidRPr="00A61188">
        <w:t>Set clear outcomes and review progress towards them</w:t>
      </w:r>
      <w:r w:rsidR="004A3DE5" w:rsidRPr="00A61188">
        <w:t>.</w:t>
      </w:r>
    </w:p>
    <w:p w14:paraId="78772F81" w14:textId="710EEAB7" w:rsidR="2A11144F" w:rsidRPr="00A61188" w:rsidRDefault="7266B226" w:rsidP="00A61188">
      <w:pPr>
        <w:pStyle w:val="ListParagraph"/>
        <w:numPr>
          <w:ilvl w:val="1"/>
          <w:numId w:val="17"/>
        </w:numPr>
      </w:pPr>
      <w:r w:rsidRPr="00A61188">
        <w:t>Discuss the activities and support that will help achieve the set outcomes</w:t>
      </w:r>
      <w:r w:rsidR="004A3DE5" w:rsidRPr="00A61188">
        <w:t>.</w:t>
      </w:r>
    </w:p>
    <w:p w14:paraId="08633C3F" w14:textId="5C83226D" w:rsidR="2A11144F" w:rsidRPr="00A61188" w:rsidRDefault="7266B226" w:rsidP="00A61188">
      <w:pPr>
        <w:pStyle w:val="ListParagraph"/>
        <w:numPr>
          <w:ilvl w:val="1"/>
          <w:numId w:val="17"/>
        </w:numPr>
      </w:pPr>
      <w:r w:rsidRPr="00A61188">
        <w:t>Identify the responsibilities of the parent, the pupil and the school</w:t>
      </w:r>
      <w:r w:rsidR="004A3DE5" w:rsidRPr="00A61188">
        <w:t>.</w:t>
      </w:r>
    </w:p>
    <w:p w14:paraId="33D83E59" w14:textId="4277C898" w:rsidR="2A11144F" w:rsidRPr="00A61188" w:rsidRDefault="7266B226" w:rsidP="00A61188">
      <w:pPr>
        <w:pStyle w:val="ListParagraph"/>
        <w:numPr>
          <w:ilvl w:val="1"/>
          <w:numId w:val="17"/>
        </w:numPr>
      </w:pPr>
      <w:r w:rsidRPr="00A61188">
        <w:t>Listen to the parents’ concerns and agree their aspirations for the pupil</w:t>
      </w:r>
      <w:r w:rsidR="004A3DE5" w:rsidRPr="00A61188">
        <w:t>.</w:t>
      </w:r>
    </w:p>
    <w:p w14:paraId="55DBA7F7" w14:textId="77777777" w:rsidR="003A79D4" w:rsidRPr="00A61188" w:rsidRDefault="003A79D4" w:rsidP="00A61188">
      <w:pPr>
        <w:spacing w:after="0"/>
      </w:pPr>
    </w:p>
    <w:p w14:paraId="7CC3BBF9" w14:textId="61F56F94" w:rsidR="2A11144F" w:rsidRPr="00A61188" w:rsidRDefault="00D91E98" w:rsidP="00A61188">
      <w:pPr>
        <w:pStyle w:val="Heading2"/>
        <w:spacing w:after="0"/>
      </w:pPr>
      <w:r w:rsidRPr="00A61188">
        <w:t>P</w:t>
      </w:r>
      <w:r w:rsidR="7266B226" w:rsidRPr="00A61188">
        <w:t>arents or carers</w:t>
      </w:r>
    </w:p>
    <w:p w14:paraId="19050516" w14:textId="6462F1E3" w:rsidR="2A11144F" w:rsidRPr="00A61188" w:rsidRDefault="7266B226" w:rsidP="00A61188">
      <w:pPr>
        <w:spacing w:after="0"/>
      </w:pPr>
      <w:r w:rsidRPr="00A61188">
        <w:t xml:space="preserve">Parents or carers should inform the school if they have any concerns about their child’s progress or development. </w:t>
      </w:r>
      <w:r w:rsidR="007F4DE0" w:rsidRPr="00A61188">
        <w:t xml:space="preserve"> </w:t>
      </w:r>
      <w:r w:rsidRPr="00A61188">
        <w:t>Parents or carers will always be given the opportunity to provide information and express their views about the pupil’s SEN</w:t>
      </w:r>
      <w:r w:rsidR="004A3DE5" w:rsidRPr="00A61188">
        <w:t>D</w:t>
      </w:r>
      <w:r w:rsidRPr="00A61188">
        <w:t xml:space="preserve"> and the support provided. They will be invited to participate in discussions and decisions about this support. They will be: </w:t>
      </w:r>
    </w:p>
    <w:p w14:paraId="208E2EBF" w14:textId="4E78D85E" w:rsidR="2A11144F" w:rsidRPr="00A61188" w:rsidRDefault="7266B226" w:rsidP="00A61188">
      <w:pPr>
        <w:pStyle w:val="ListParagraph"/>
      </w:pPr>
      <w:r w:rsidRPr="00A61188">
        <w:t xml:space="preserve">Invited to </w:t>
      </w:r>
      <w:r w:rsidR="00107E28" w:rsidRPr="00A61188">
        <w:t>regular</w:t>
      </w:r>
      <w:r w:rsidRPr="00A61188">
        <w:t xml:space="preserve"> meetings to review the provision that is in place for their child</w:t>
      </w:r>
      <w:r w:rsidR="00107E28" w:rsidRPr="00A61188">
        <w:t>, these will typically be at least once a term and include parents’ consultation evenings</w:t>
      </w:r>
      <w:r w:rsidR="004A3DE5" w:rsidRPr="00A61188">
        <w:t>.</w:t>
      </w:r>
    </w:p>
    <w:p w14:paraId="1D917E82" w14:textId="285F86ED" w:rsidR="2A11144F" w:rsidRPr="00A61188" w:rsidRDefault="7266B226" w:rsidP="00A61188">
      <w:pPr>
        <w:pStyle w:val="ListParagraph"/>
      </w:pPr>
      <w:r w:rsidRPr="00A61188">
        <w:t>Asked to provide information about the impact of SEN</w:t>
      </w:r>
      <w:r w:rsidR="004A3DE5" w:rsidRPr="00A61188">
        <w:t>D</w:t>
      </w:r>
      <w:r w:rsidRPr="00A61188">
        <w:t xml:space="preserve"> support outside school and any changes in the pupil’s needs</w:t>
      </w:r>
      <w:r w:rsidR="004A3DE5" w:rsidRPr="00A61188">
        <w:t>.</w:t>
      </w:r>
    </w:p>
    <w:p w14:paraId="378CBAD5" w14:textId="428ECF9F" w:rsidR="2A11144F" w:rsidRPr="00A61188" w:rsidRDefault="7266B226" w:rsidP="00A61188">
      <w:pPr>
        <w:pStyle w:val="ListParagraph"/>
      </w:pPr>
      <w:r w:rsidRPr="00A61188">
        <w:t xml:space="preserve">Given the opportunity to share their concerns and, with staff, agree their aspirations for the </w:t>
      </w:r>
      <w:r w:rsidR="004A3DE5" w:rsidRPr="00A61188">
        <w:t>pupils.</w:t>
      </w:r>
    </w:p>
    <w:p w14:paraId="6B3B3E21" w14:textId="6476998A" w:rsidR="2A11144F" w:rsidRPr="00A61188" w:rsidRDefault="7266B226" w:rsidP="00A61188">
      <w:pPr>
        <w:pStyle w:val="ListParagraph"/>
      </w:pPr>
      <w:r w:rsidRPr="00A61188">
        <w:t>Given an</w:t>
      </w:r>
      <w:r w:rsidR="007D0B18" w:rsidRPr="00A61188">
        <w:t xml:space="preserve"> annual</w:t>
      </w:r>
      <w:r w:rsidRPr="00A61188">
        <w:t xml:space="preserve"> report on the pupil’s progress</w:t>
      </w:r>
      <w:r w:rsidR="004A3DE5" w:rsidRPr="00A61188">
        <w:t>.</w:t>
      </w:r>
    </w:p>
    <w:p w14:paraId="6E6646C5" w14:textId="77777777" w:rsidR="00731C43" w:rsidRPr="00A61188" w:rsidRDefault="00731C43" w:rsidP="00A61188">
      <w:pPr>
        <w:pStyle w:val="1bodycopy"/>
        <w:spacing w:after="0"/>
      </w:pPr>
    </w:p>
    <w:p w14:paraId="0B0310BA" w14:textId="79E79B71" w:rsidR="2A11144F" w:rsidRPr="00A61188" w:rsidRDefault="7266B226" w:rsidP="00A61188">
      <w:pPr>
        <w:spacing w:after="0"/>
      </w:pPr>
      <w:r w:rsidRPr="00A61188">
        <w:t xml:space="preserve">The school will take into </w:t>
      </w:r>
      <w:r w:rsidR="00107E28" w:rsidRPr="00A61188">
        <w:t>consider</w:t>
      </w:r>
      <w:r w:rsidRPr="00A61188">
        <w:t xml:space="preserve"> the views of the parent or carer in any decisions made about the pupil.</w:t>
      </w:r>
    </w:p>
    <w:p w14:paraId="4E8D7E91" w14:textId="2D52D111" w:rsidR="2A11144F" w:rsidRPr="00A61188" w:rsidRDefault="2A11144F" w:rsidP="00A61188">
      <w:pPr>
        <w:spacing w:after="0"/>
      </w:pPr>
    </w:p>
    <w:p w14:paraId="1CB7037D" w14:textId="77777777" w:rsidR="003A79D4" w:rsidRPr="00A61188" w:rsidRDefault="003A79D4" w:rsidP="00A61188">
      <w:pPr>
        <w:spacing w:after="0" w:line="259" w:lineRule="auto"/>
        <w:jc w:val="left"/>
        <w:rPr>
          <w:b/>
          <w:bCs/>
          <w:u w:val="single"/>
        </w:rPr>
      </w:pPr>
      <w:r w:rsidRPr="00A61188">
        <w:br w:type="page"/>
      </w:r>
    </w:p>
    <w:p w14:paraId="279F207E" w14:textId="127B3BEF" w:rsidR="2A11144F" w:rsidRPr="00A61188" w:rsidRDefault="7266B226" w:rsidP="00A61188">
      <w:pPr>
        <w:pStyle w:val="Heading2"/>
        <w:spacing w:after="0"/>
      </w:pPr>
      <w:r w:rsidRPr="00A61188">
        <w:lastRenderedPageBreak/>
        <w:t>The pupil</w:t>
      </w:r>
    </w:p>
    <w:p w14:paraId="45072093" w14:textId="7BBFCBFE" w:rsidR="2A11144F" w:rsidRPr="00A61188" w:rsidRDefault="7266B226" w:rsidP="00A61188">
      <w:pPr>
        <w:spacing w:after="0"/>
      </w:pPr>
      <w:r w:rsidRPr="00A61188">
        <w:t>Pupils will always be given the opportunity to provide information and express their views about their SEN</w:t>
      </w:r>
      <w:r w:rsidR="004A3DE5" w:rsidRPr="00A61188">
        <w:t>D</w:t>
      </w:r>
      <w:r w:rsidRPr="00A61188">
        <w:t xml:space="preserve"> and the support provided. They will be invited to participate in discussions and decisions about this support. This might involve the pupil:</w:t>
      </w:r>
    </w:p>
    <w:p w14:paraId="4ECF2342" w14:textId="7B17B1D7" w:rsidR="2A11144F" w:rsidRPr="00A61188" w:rsidRDefault="7266B226" w:rsidP="00A61188">
      <w:pPr>
        <w:pStyle w:val="ListParagraph"/>
      </w:pPr>
      <w:r w:rsidRPr="00A61188">
        <w:t xml:space="preserve">Explaining what their strengths and difficulties are </w:t>
      </w:r>
    </w:p>
    <w:p w14:paraId="79CF0644" w14:textId="7B08A529" w:rsidR="2A11144F" w:rsidRPr="00A61188" w:rsidRDefault="7266B226" w:rsidP="00A61188">
      <w:pPr>
        <w:pStyle w:val="ListParagraph"/>
      </w:pPr>
      <w:r w:rsidRPr="00A61188">
        <w:t>Contributing to setting targets or outcomes</w:t>
      </w:r>
    </w:p>
    <w:p w14:paraId="41488C8A" w14:textId="332EEE99" w:rsidR="2A11144F" w:rsidRPr="00A61188" w:rsidRDefault="7266B226" w:rsidP="00A61188">
      <w:pPr>
        <w:pStyle w:val="ListParagraph"/>
      </w:pPr>
      <w:r w:rsidRPr="00A61188">
        <w:t>Attending review meetings</w:t>
      </w:r>
    </w:p>
    <w:p w14:paraId="639BDE3E" w14:textId="426D6A45" w:rsidR="2A11144F" w:rsidRPr="00A61188" w:rsidRDefault="7266B226" w:rsidP="00A61188">
      <w:pPr>
        <w:pStyle w:val="ListParagraph"/>
      </w:pPr>
      <w:r w:rsidRPr="00A61188">
        <w:t>Giving feedback on the effectiveness of interventions</w:t>
      </w:r>
    </w:p>
    <w:p w14:paraId="745BA6B7" w14:textId="77777777" w:rsidR="007F4DE0" w:rsidRPr="00A61188" w:rsidRDefault="007F4DE0" w:rsidP="00A61188">
      <w:pPr>
        <w:spacing w:after="0"/>
      </w:pPr>
    </w:p>
    <w:p w14:paraId="51A565ED" w14:textId="478FD7EE" w:rsidR="2A11144F" w:rsidRPr="00A61188" w:rsidRDefault="7266B226" w:rsidP="00A61188">
      <w:pPr>
        <w:spacing w:after="0"/>
      </w:pPr>
      <w:r w:rsidRPr="00A61188">
        <w:t xml:space="preserve">The pupil’s views will be taken into account in making decisions that affect them, whenever possible. </w:t>
      </w:r>
    </w:p>
    <w:p w14:paraId="1EC93CA0" w14:textId="6CB5E73C" w:rsidR="2A11144F" w:rsidRPr="00A61188" w:rsidRDefault="2A11144F" w:rsidP="00A61188">
      <w:pPr>
        <w:spacing w:after="0"/>
        <w:rPr>
          <w:b/>
        </w:rPr>
      </w:pPr>
    </w:p>
    <w:p w14:paraId="599A09A3" w14:textId="4B93FC34" w:rsidR="2A11144F" w:rsidRPr="00E65B98" w:rsidRDefault="7266B226" w:rsidP="00A61188">
      <w:pPr>
        <w:pStyle w:val="Heading1"/>
        <w:spacing w:after="0"/>
        <w:rPr>
          <w:b/>
          <w:color w:val="4472C4" w:themeColor="accent1"/>
        </w:rPr>
      </w:pPr>
      <w:r w:rsidRPr="00E65B98">
        <w:rPr>
          <w:b/>
          <w:color w:val="4472C4" w:themeColor="accent1"/>
        </w:rPr>
        <w:t>SEN</w:t>
      </w:r>
      <w:r w:rsidR="00FE30A6" w:rsidRPr="00E65B98">
        <w:rPr>
          <w:b/>
          <w:color w:val="4472C4" w:themeColor="accent1"/>
        </w:rPr>
        <w:t>D</w:t>
      </w:r>
      <w:r w:rsidR="00931208" w:rsidRPr="00E65B98">
        <w:rPr>
          <w:b/>
          <w:color w:val="4472C4" w:themeColor="accent1"/>
        </w:rPr>
        <w:t xml:space="preserve"> Information R</w:t>
      </w:r>
      <w:r w:rsidRPr="00E65B98">
        <w:rPr>
          <w:b/>
          <w:color w:val="4472C4" w:themeColor="accent1"/>
        </w:rPr>
        <w:t>eport</w:t>
      </w:r>
    </w:p>
    <w:p w14:paraId="3D1308EB" w14:textId="12FC2776" w:rsidR="2A11144F" w:rsidRPr="00A61188" w:rsidRDefault="7266B226" w:rsidP="00A61188">
      <w:pPr>
        <w:spacing w:after="0"/>
      </w:pPr>
      <w:r w:rsidRPr="00A61188">
        <w:t>Th</w:t>
      </w:r>
      <w:r w:rsidR="00A02B24" w:rsidRPr="00A61188">
        <w:t xml:space="preserve">is is published </w:t>
      </w:r>
      <w:r w:rsidRPr="00A61188">
        <w:t xml:space="preserve">on </w:t>
      </w:r>
      <w:r w:rsidR="00A02B24" w:rsidRPr="00A61188">
        <w:t>the school’s</w:t>
      </w:r>
      <w:r w:rsidR="00E65B98">
        <w:t xml:space="preserve"> website</w:t>
      </w:r>
      <w:r w:rsidRPr="00A61188">
        <w:t xml:space="preserve"> </w:t>
      </w:r>
      <w:r w:rsidR="00A02B24" w:rsidRPr="00A61188">
        <w:t>it</w:t>
      </w:r>
      <w:r w:rsidRPr="00A61188">
        <w:t xml:space="preserve"> sets out how this policy is implemented in the school.</w:t>
      </w:r>
      <w:r w:rsidR="00931208" w:rsidRPr="00A61188">
        <w:t xml:space="preserve">  </w:t>
      </w:r>
      <w:r w:rsidRPr="00A61188">
        <w:t xml:space="preserve">The information report </w:t>
      </w:r>
      <w:r w:rsidR="00A02B24" w:rsidRPr="00A61188">
        <w:t>is</w:t>
      </w:r>
      <w:r w:rsidRPr="00A61188">
        <w:t xml:space="preserve"> updated annually and as soon as possible after any changes to the information it contains.</w:t>
      </w:r>
    </w:p>
    <w:p w14:paraId="310EFA74" w14:textId="32DB37C9" w:rsidR="2A11144F" w:rsidRPr="00A61188" w:rsidRDefault="2A11144F" w:rsidP="00A61188">
      <w:pPr>
        <w:pStyle w:val="Heading1"/>
        <w:spacing w:after="0"/>
      </w:pPr>
    </w:p>
    <w:p w14:paraId="1425BF72" w14:textId="41F3BAFE" w:rsidR="2A11144F" w:rsidRPr="00E65B98" w:rsidRDefault="7266B226" w:rsidP="00A61188">
      <w:pPr>
        <w:pStyle w:val="Heading1"/>
        <w:spacing w:after="0"/>
        <w:rPr>
          <w:b/>
          <w:color w:val="4472C4" w:themeColor="accent1"/>
        </w:rPr>
      </w:pPr>
      <w:r w:rsidRPr="00E65B98">
        <w:rPr>
          <w:b/>
          <w:color w:val="4472C4" w:themeColor="accent1"/>
        </w:rPr>
        <w:t>Our approach to SEND</w:t>
      </w:r>
    </w:p>
    <w:p w14:paraId="4AB83C27" w14:textId="1A399130" w:rsidR="2A11144F" w:rsidRPr="00A61188" w:rsidRDefault="0C2A08BC" w:rsidP="00A61188">
      <w:pPr>
        <w:pStyle w:val="Heading2"/>
        <w:spacing w:after="0"/>
      </w:pPr>
      <w:r w:rsidRPr="00A61188">
        <w:t>Monitoring</w:t>
      </w:r>
    </w:p>
    <w:p w14:paraId="56308D56" w14:textId="63A7FC35" w:rsidR="2A11144F" w:rsidRDefault="5624EDC7" w:rsidP="00A61188">
      <w:pPr>
        <w:spacing w:after="0"/>
      </w:pPr>
      <w:r w:rsidRPr="00A61188">
        <w:t xml:space="preserve">All pupils attending </w:t>
      </w:r>
      <w:r w:rsidR="01771501" w:rsidRPr="00A61188">
        <w:t>James Marks Academy</w:t>
      </w:r>
      <w:r w:rsidRPr="00A61188">
        <w:t xml:space="preserve"> have an Education Health and Care Plan</w:t>
      </w:r>
      <w:r w:rsidR="00A02B24" w:rsidRPr="00A61188">
        <w:t xml:space="preserve"> (EHCP),</w:t>
      </w:r>
      <w:r w:rsidRPr="00A61188">
        <w:t xml:space="preserve"> which provides professionals with outcomes and provision required to meet the </w:t>
      </w:r>
      <w:r w:rsidR="00E65B98" w:rsidRPr="00A61188">
        <w:t>pupils’</w:t>
      </w:r>
      <w:r w:rsidRPr="00A61188">
        <w:t xml:space="preserve"> needs. Th</w:t>
      </w:r>
      <w:r w:rsidR="00A02B24" w:rsidRPr="00A61188">
        <w:t>e</w:t>
      </w:r>
      <w:r w:rsidRPr="00A61188">
        <w:t xml:space="preserve"> EHC</w:t>
      </w:r>
      <w:r w:rsidR="00A02B24" w:rsidRPr="00A61188">
        <w:t>P</w:t>
      </w:r>
      <w:r w:rsidRPr="00A61188">
        <w:t xml:space="preserve"> is updated based on evidence provided by stakeholders at the </w:t>
      </w:r>
      <w:r w:rsidR="00A02B24" w:rsidRPr="00A61188">
        <w:t>a</w:t>
      </w:r>
      <w:r w:rsidRPr="00A61188">
        <w:t xml:space="preserve">nnual </w:t>
      </w:r>
      <w:r w:rsidR="00A02B24" w:rsidRPr="00A61188">
        <w:t>r</w:t>
      </w:r>
      <w:r w:rsidRPr="00A61188">
        <w:t>eview meeting.</w:t>
      </w:r>
    </w:p>
    <w:p w14:paraId="70E37091" w14:textId="77777777" w:rsidR="00E65B98" w:rsidRPr="00A61188" w:rsidRDefault="00E65B98" w:rsidP="00A61188">
      <w:pPr>
        <w:spacing w:after="0"/>
      </w:pPr>
    </w:p>
    <w:p w14:paraId="7B7B3724" w14:textId="1C517F8B" w:rsidR="2A11144F" w:rsidRDefault="5624EDC7" w:rsidP="00A61188">
      <w:pPr>
        <w:spacing w:after="0"/>
      </w:pPr>
      <w:r w:rsidRPr="00A61188">
        <w:t xml:space="preserve">Daily staff debrief sessions coupled with </w:t>
      </w:r>
      <w:r w:rsidR="00731C43" w:rsidRPr="00A61188">
        <w:t>key staff</w:t>
      </w:r>
      <w:r w:rsidRPr="00A61188">
        <w:t xml:space="preserve"> relationship</w:t>
      </w:r>
      <w:r w:rsidR="00731C43" w:rsidRPr="00A61188">
        <w:t>s</w:t>
      </w:r>
      <w:r w:rsidRPr="00A61188">
        <w:t xml:space="preserve"> maintains focus on meeting the needs of the pupil. An overview of the support our pupils receive is also discussed at weekly case management meetings.</w:t>
      </w:r>
    </w:p>
    <w:p w14:paraId="7D96AC18" w14:textId="77777777" w:rsidR="00E65B98" w:rsidRPr="00A61188" w:rsidRDefault="00E65B98" w:rsidP="00A61188">
      <w:pPr>
        <w:spacing w:after="0"/>
      </w:pPr>
    </w:p>
    <w:p w14:paraId="4A609210" w14:textId="2DE918C6" w:rsidR="2A11144F" w:rsidRDefault="5624EDC7" w:rsidP="00A61188">
      <w:pPr>
        <w:spacing w:after="0"/>
      </w:pPr>
      <w:r w:rsidRPr="00A61188">
        <w:t xml:space="preserve">We value the partnerships we develop with parents/carers in this area and encourage close liaison via weekly mentor/home contacts, parents’ evenings and review meetings. </w:t>
      </w:r>
    </w:p>
    <w:p w14:paraId="62683F31" w14:textId="77777777" w:rsidR="00E65B98" w:rsidRPr="00A61188" w:rsidRDefault="00E65B98" w:rsidP="00A61188">
      <w:pPr>
        <w:spacing w:after="0"/>
      </w:pPr>
    </w:p>
    <w:p w14:paraId="3B70A721" w14:textId="67883988" w:rsidR="00A61188" w:rsidRDefault="5624EDC7" w:rsidP="00A61188">
      <w:pPr>
        <w:spacing w:after="0"/>
      </w:pPr>
      <w:r w:rsidRPr="00A61188">
        <w:t xml:space="preserve">Any change in need that is highlighted by a parent can be reported directly to the </w:t>
      </w:r>
      <w:r w:rsidR="00E65B98" w:rsidRPr="00A61188">
        <w:t>schools</w:t>
      </w:r>
      <w:r w:rsidR="00A61188">
        <w:t>:</w:t>
      </w:r>
      <w:r w:rsidRPr="00A61188">
        <w:t xml:space="preserve"> </w:t>
      </w:r>
      <w:r w:rsidR="00084D66">
        <w:t xml:space="preserve">Assistant </w:t>
      </w:r>
      <w:proofErr w:type="spellStart"/>
      <w:r w:rsidR="00084D66">
        <w:t>SENDCo</w:t>
      </w:r>
      <w:proofErr w:type="spellEnd"/>
      <w:r w:rsidR="00A61188">
        <w:t xml:space="preserve"> </w:t>
      </w:r>
      <w:r w:rsidR="00084D66">
        <w:t>–</w:t>
      </w:r>
      <w:r w:rsidR="00A61188">
        <w:t xml:space="preserve"> </w:t>
      </w:r>
      <w:r w:rsidR="00084D66">
        <w:t>Pauline Chalmers</w:t>
      </w:r>
    </w:p>
    <w:p w14:paraId="63AC6A3E" w14:textId="77777777" w:rsidR="00A61188" w:rsidRDefault="003A79D4" w:rsidP="00A61188">
      <w:pPr>
        <w:spacing w:after="0"/>
      </w:pPr>
      <w:proofErr w:type="spellStart"/>
      <w:r w:rsidRPr="00A61188">
        <w:t>SENDCo</w:t>
      </w:r>
      <w:proofErr w:type="spellEnd"/>
      <w:r w:rsidR="00A61188">
        <w:t>- Carrie-Ann Lewis</w:t>
      </w:r>
    </w:p>
    <w:p w14:paraId="5D159653" w14:textId="0A5A3551" w:rsidR="00A61188" w:rsidRDefault="00A61188" w:rsidP="00A61188">
      <w:pPr>
        <w:spacing w:after="0"/>
      </w:pPr>
      <w:r>
        <w:t xml:space="preserve">Or the </w:t>
      </w:r>
      <w:r w:rsidRPr="00A61188">
        <w:t xml:space="preserve">Head </w:t>
      </w:r>
      <w:r>
        <w:t>T</w:t>
      </w:r>
      <w:r w:rsidRPr="00A61188">
        <w:t>eacher</w:t>
      </w:r>
      <w:r>
        <w:t xml:space="preserve"> – </w:t>
      </w:r>
      <w:r w:rsidR="00084D66">
        <w:t>Emma Davis</w:t>
      </w:r>
      <w:r w:rsidR="5624EDC7" w:rsidRPr="00A61188">
        <w:t xml:space="preserve"> directly if they feel it is more appropriate. </w:t>
      </w:r>
    </w:p>
    <w:p w14:paraId="4D4225AB" w14:textId="7E35C277" w:rsidR="2A11144F" w:rsidRPr="00A61188" w:rsidRDefault="5624EDC7" w:rsidP="00A61188">
      <w:pPr>
        <w:spacing w:after="0"/>
      </w:pPr>
      <w:r w:rsidRPr="00A61188">
        <w:t xml:space="preserve">The contact details are </w:t>
      </w:r>
      <w:r w:rsidR="00084D66">
        <w:t>01442 256915</w:t>
      </w:r>
      <w:bookmarkStart w:id="3" w:name="_GoBack"/>
      <w:bookmarkEnd w:id="3"/>
    </w:p>
    <w:p w14:paraId="45D2C819" w14:textId="42534139" w:rsidR="00D91E98" w:rsidRPr="00A61188" w:rsidRDefault="00D91E98" w:rsidP="00A61188">
      <w:pPr>
        <w:spacing w:after="0"/>
      </w:pPr>
    </w:p>
    <w:p w14:paraId="52D84BBD" w14:textId="2996F418" w:rsidR="2A11144F" w:rsidRPr="00A61188" w:rsidRDefault="134F9EC7" w:rsidP="00A61188">
      <w:pPr>
        <w:pStyle w:val="Heading2"/>
        <w:spacing w:after="0"/>
      </w:pPr>
      <w:r w:rsidRPr="00A61188">
        <w:t>Supporting</w:t>
      </w:r>
    </w:p>
    <w:p w14:paraId="042B5922" w14:textId="77777777" w:rsidR="0028691D" w:rsidRPr="00A61188" w:rsidRDefault="74994755" w:rsidP="00A61188">
      <w:pPr>
        <w:spacing w:after="0"/>
        <w:rPr>
          <w:lang w:val="en-US"/>
        </w:rPr>
      </w:pPr>
      <w:r w:rsidRPr="00A61188">
        <w:rPr>
          <w:lang w:val="en-US"/>
        </w:rPr>
        <w:t xml:space="preserve">All pupils attending </w:t>
      </w:r>
      <w:r w:rsidR="0028691D" w:rsidRPr="00A61188">
        <w:rPr>
          <w:lang w:val="en-US"/>
        </w:rPr>
        <w:t>the school</w:t>
      </w:r>
      <w:r w:rsidRPr="00A61188">
        <w:rPr>
          <w:lang w:val="en-US"/>
        </w:rPr>
        <w:t xml:space="preserve"> have identified needs that are recorded in the statutory documentation of the </w:t>
      </w:r>
      <w:r w:rsidR="0028691D" w:rsidRPr="00A61188">
        <w:rPr>
          <w:lang w:val="en-US"/>
        </w:rPr>
        <w:t>EHCP</w:t>
      </w:r>
      <w:r w:rsidRPr="00A61188">
        <w:rPr>
          <w:lang w:val="en-US"/>
        </w:rPr>
        <w:t xml:space="preserve">. This clearly explains the additional needs </w:t>
      </w:r>
      <w:r w:rsidR="0028691D" w:rsidRPr="00A61188">
        <w:rPr>
          <w:lang w:val="en-US"/>
        </w:rPr>
        <w:t>of</w:t>
      </w:r>
      <w:r w:rsidRPr="00A61188">
        <w:rPr>
          <w:lang w:val="en-US"/>
        </w:rPr>
        <w:t xml:space="preserve"> the young </w:t>
      </w:r>
      <w:r w:rsidR="0028691D" w:rsidRPr="00A61188">
        <w:rPr>
          <w:lang w:val="en-US"/>
        </w:rPr>
        <w:t>person</w:t>
      </w:r>
      <w:r w:rsidRPr="00A61188">
        <w:rPr>
          <w:lang w:val="en-US"/>
        </w:rPr>
        <w:t xml:space="preserve">. </w:t>
      </w:r>
    </w:p>
    <w:p w14:paraId="255CAB53" w14:textId="3189D8C4" w:rsidR="2A11144F" w:rsidRPr="00A61188" w:rsidRDefault="74994755" w:rsidP="00A61188">
      <w:pPr>
        <w:spacing w:after="0"/>
        <w:rPr>
          <w:lang w:val="en-US"/>
        </w:rPr>
      </w:pPr>
      <w:r w:rsidRPr="00A61188">
        <w:rPr>
          <w:lang w:val="en-US"/>
        </w:rPr>
        <w:t xml:space="preserve">When a pupil begins the transition process to </w:t>
      </w:r>
      <w:r w:rsidR="0028691D" w:rsidRPr="00A61188">
        <w:rPr>
          <w:lang w:val="en-US"/>
        </w:rPr>
        <w:t>JMA</w:t>
      </w:r>
      <w:r w:rsidR="00000441" w:rsidRPr="00A61188">
        <w:rPr>
          <w:lang w:val="en-US"/>
        </w:rPr>
        <w:t>,</w:t>
      </w:r>
      <w:r w:rsidR="00931208" w:rsidRPr="00A61188">
        <w:rPr>
          <w:lang w:val="en-US"/>
        </w:rPr>
        <w:t xml:space="preserve"> they provide s</w:t>
      </w:r>
      <w:r w:rsidRPr="00A61188">
        <w:rPr>
          <w:lang w:val="en-US"/>
        </w:rPr>
        <w:t>taff with information about themselves in the form of passports</w:t>
      </w:r>
      <w:r w:rsidR="004A3DE5" w:rsidRPr="00A61188">
        <w:rPr>
          <w:lang w:val="en-US"/>
        </w:rPr>
        <w:t xml:space="preserve"> or section A of their EHCP</w:t>
      </w:r>
      <w:r w:rsidRPr="00A61188">
        <w:rPr>
          <w:lang w:val="en-US"/>
        </w:rPr>
        <w:t xml:space="preserve">. Here they identify their strengths and abilities alongside barriers that they perceive to their success and achievement in an </w:t>
      </w:r>
      <w:r w:rsidR="0028691D" w:rsidRPr="00A61188">
        <w:rPr>
          <w:lang w:val="en-US"/>
        </w:rPr>
        <w:t>e</w:t>
      </w:r>
      <w:r w:rsidRPr="00A61188">
        <w:rPr>
          <w:lang w:val="en-US"/>
        </w:rPr>
        <w:t xml:space="preserve">ducation setting. At </w:t>
      </w:r>
      <w:r w:rsidR="0028691D" w:rsidRPr="00A61188">
        <w:rPr>
          <w:lang w:val="en-US"/>
        </w:rPr>
        <w:t>JMA</w:t>
      </w:r>
      <w:r w:rsidRPr="00A61188">
        <w:rPr>
          <w:lang w:val="en-US"/>
        </w:rPr>
        <w:t xml:space="preserve"> we provide a set of strategies for </w:t>
      </w:r>
      <w:r w:rsidR="0028691D" w:rsidRPr="00A61188">
        <w:rPr>
          <w:lang w:val="en-US"/>
        </w:rPr>
        <w:t>staff</w:t>
      </w:r>
      <w:r w:rsidRPr="00A61188">
        <w:rPr>
          <w:lang w:val="en-US"/>
        </w:rPr>
        <w:t xml:space="preserve"> to use </w:t>
      </w:r>
      <w:r w:rsidRPr="00A61188">
        <w:rPr>
          <w:lang w:val="en-US"/>
        </w:rPr>
        <w:lastRenderedPageBreak/>
        <w:t>to meet the complex needs of the pupil. The</w:t>
      </w:r>
      <w:r w:rsidR="0028691D" w:rsidRPr="00A61188">
        <w:rPr>
          <w:lang w:val="en-US"/>
        </w:rPr>
        <w:t xml:space="preserve"> Assistant</w:t>
      </w:r>
      <w:r w:rsidRPr="00A61188">
        <w:rPr>
          <w:lang w:val="en-US"/>
        </w:rPr>
        <w:t xml:space="preserve"> </w:t>
      </w:r>
      <w:proofErr w:type="spellStart"/>
      <w:r w:rsidRPr="00A61188">
        <w:rPr>
          <w:lang w:val="en-US"/>
        </w:rPr>
        <w:t>SENDCo</w:t>
      </w:r>
      <w:proofErr w:type="spellEnd"/>
      <w:r w:rsidRPr="00A61188">
        <w:rPr>
          <w:lang w:val="en-US"/>
        </w:rPr>
        <w:t xml:space="preserve"> works closely with</w:t>
      </w:r>
      <w:r w:rsidR="004A3DE5" w:rsidRPr="00A61188">
        <w:rPr>
          <w:lang w:val="en-US"/>
        </w:rPr>
        <w:t xml:space="preserve"> </w:t>
      </w:r>
      <w:r w:rsidRPr="00A61188">
        <w:rPr>
          <w:lang w:val="en-US"/>
        </w:rPr>
        <w:t>the senior</w:t>
      </w:r>
      <w:r w:rsidR="004A3DE5" w:rsidRPr="00A61188">
        <w:rPr>
          <w:lang w:val="en-US"/>
        </w:rPr>
        <w:t xml:space="preserve"> leadership</w:t>
      </w:r>
      <w:r w:rsidRPr="00A61188">
        <w:rPr>
          <w:lang w:val="en-US"/>
        </w:rPr>
        <w:t xml:space="preserve"> team to provide further information to complement the statutory documentation provided by the EHC</w:t>
      </w:r>
      <w:r w:rsidR="0028691D" w:rsidRPr="00A61188">
        <w:rPr>
          <w:lang w:val="en-US"/>
        </w:rPr>
        <w:t>P</w:t>
      </w:r>
      <w:r w:rsidRPr="00A61188">
        <w:rPr>
          <w:lang w:val="en-US"/>
        </w:rPr>
        <w:t>.</w:t>
      </w:r>
    </w:p>
    <w:p w14:paraId="4A0DA4A5" w14:textId="7D7BE51F" w:rsidR="2A11144F" w:rsidRPr="00A61188" w:rsidRDefault="74994755" w:rsidP="00A61188">
      <w:pPr>
        <w:spacing w:after="0"/>
        <w:rPr>
          <w:lang w:val="en-US"/>
        </w:rPr>
      </w:pPr>
      <w:r w:rsidRPr="00A61188">
        <w:rPr>
          <w:lang w:val="en-US"/>
        </w:rPr>
        <w:t xml:space="preserve">Staff work with pupils with a range of additional needs and endeavor to ensure that teaching and learning, the curriculum and achievement meets the needs of all pupils and prepares them for life beyond the </w:t>
      </w:r>
      <w:r w:rsidR="00A1222A" w:rsidRPr="00A61188">
        <w:rPr>
          <w:lang w:val="en-US"/>
        </w:rPr>
        <w:t xml:space="preserve">James Marks Academy </w:t>
      </w:r>
      <w:r w:rsidRPr="00A61188">
        <w:rPr>
          <w:lang w:val="en-US"/>
        </w:rPr>
        <w:t xml:space="preserve">experience. Teachers plan appropriately with the needs of each individual in mind. They employ strategies outlined in the EHCP and incorporate advice from other specialists and the </w:t>
      </w:r>
      <w:proofErr w:type="spellStart"/>
      <w:r w:rsidRPr="00A61188">
        <w:rPr>
          <w:lang w:val="en-US"/>
        </w:rPr>
        <w:t>SENDCo</w:t>
      </w:r>
      <w:proofErr w:type="spellEnd"/>
      <w:r w:rsidRPr="00A61188">
        <w:rPr>
          <w:lang w:val="en-US"/>
        </w:rPr>
        <w:t>.</w:t>
      </w:r>
    </w:p>
    <w:p w14:paraId="4D4A4748" w14:textId="2C192177" w:rsidR="2A11144F" w:rsidRPr="00A61188" w:rsidRDefault="74994755" w:rsidP="00A61188">
      <w:pPr>
        <w:spacing w:after="0"/>
        <w:rPr>
          <w:lang w:val="en-US"/>
        </w:rPr>
      </w:pPr>
      <w:r w:rsidRPr="00A61188">
        <w:rPr>
          <w:lang w:val="en-US"/>
        </w:rPr>
        <w:t xml:space="preserve">Monitoring of the provision is undertaken by the Senior Leadership Team and the </w:t>
      </w:r>
      <w:proofErr w:type="spellStart"/>
      <w:r w:rsidRPr="00A61188">
        <w:rPr>
          <w:lang w:val="en-US"/>
        </w:rPr>
        <w:t>SENDCo</w:t>
      </w:r>
      <w:proofErr w:type="spellEnd"/>
      <w:r w:rsidRPr="00A61188">
        <w:rPr>
          <w:lang w:val="en-US"/>
        </w:rPr>
        <w:t>. The processes include:</w:t>
      </w:r>
    </w:p>
    <w:p w14:paraId="006C60BC" w14:textId="3F2BBA2B" w:rsidR="2A11144F" w:rsidRPr="00A61188" w:rsidRDefault="74994755" w:rsidP="00A61188">
      <w:pPr>
        <w:pStyle w:val="ListParagraph"/>
      </w:pPr>
      <w:r w:rsidRPr="00A61188">
        <w:rPr>
          <w:lang w:val="en-US"/>
        </w:rPr>
        <w:t>Lesson Observations</w:t>
      </w:r>
    </w:p>
    <w:p w14:paraId="1B664A49" w14:textId="1CD4147E" w:rsidR="2A11144F" w:rsidRPr="00A61188" w:rsidRDefault="74994755" w:rsidP="00A61188">
      <w:pPr>
        <w:pStyle w:val="ListParagraph"/>
      </w:pPr>
      <w:r w:rsidRPr="00A61188">
        <w:rPr>
          <w:lang w:val="en-US"/>
        </w:rPr>
        <w:t>Assessment of progress</w:t>
      </w:r>
    </w:p>
    <w:p w14:paraId="1434B0B2" w14:textId="5196ACE9" w:rsidR="2A11144F" w:rsidRPr="00A61188" w:rsidRDefault="74994755" w:rsidP="00A61188">
      <w:pPr>
        <w:pStyle w:val="ListParagraph"/>
      </w:pPr>
      <w:r w:rsidRPr="00A61188">
        <w:rPr>
          <w:lang w:val="en-US"/>
        </w:rPr>
        <w:t>Work scrutiny</w:t>
      </w:r>
    </w:p>
    <w:p w14:paraId="5ADE533E" w14:textId="407F2F7A" w:rsidR="2A11144F" w:rsidRPr="00A61188" w:rsidRDefault="74994755" w:rsidP="00A61188">
      <w:pPr>
        <w:pStyle w:val="ListParagraph"/>
      </w:pPr>
      <w:proofErr w:type="spellStart"/>
      <w:r w:rsidRPr="00A61188">
        <w:rPr>
          <w:lang w:val="en-US"/>
        </w:rPr>
        <w:t>SENDCo</w:t>
      </w:r>
      <w:proofErr w:type="spellEnd"/>
      <w:r w:rsidRPr="00A61188">
        <w:rPr>
          <w:lang w:val="en-US"/>
        </w:rPr>
        <w:t xml:space="preserve"> and Staff workshops/ inset experiences</w:t>
      </w:r>
    </w:p>
    <w:p w14:paraId="01081425" w14:textId="15811EDA" w:rsidR="2A11144F" w:rsidRPr="00A61188" w:rsidRDefault="74994755" w:rsidP="00A61188">
      <w:pPr>
        <w:pStyle w:val="ListParagraph"/>
      </w:pPr>
      <w:r w:rsidRPr="00A61188">
        <w:rPr>
          <w:lang w:val="en-US"/>
        </w:rPr>
        <w:t>Pupil and parent feedback</w:t>
      </w:r>
    </w:p>
    <w:p w14:paraId="3CFEA628" w14:textId="135B6CFF" w:rsidR="2A11144F" w:rsidRPr="00A61188" w:rsidRDefault="74994755" w:rsidP="00A61188">
      <w:pPr>
        <w:pStyle w:val="ListParagraph"/>
      </w:pPr>
      <w:r w:rsidRPr="00A61188">
        <w:rPr>
          <w:lang w:val="en-US"/>
        </w:rPr>
        <w:t xml:space="preserve">Attendance and </w:t>
      </w:r>
      <w:proofErr w:type="spellStart"/>
      <w:r w:rsidRPr="00A61188">
        <w:rPr>
          <w:lang w:val="en-US"/>
        </w:rPr>
        <w:t>behaviour</w:t>
      </w:r>
      <w:proofErr w:type="spellEnd"/>
      <w:r w:rsidRPr="00A61188">
        <w:rPr>
          <w:lang w:val="en-US"/>
        </w:rPr>
        <w:t xml:space="preserve"> records</w:t>
      </w:r>
    </w:p>
    <w:p w14:paraId="0DB69281" w14:textId="77777777" w:rsidR="00931208" w:rsidRPr="00A61188" w:rsidRDefault="00931208" w:rsidP="00A61188">
      <w:pPr>
        <w:spacing w:after="0"/>
        <w:rPr>
          <w:lang w:val="en-US"/>
        </w:rPr>
      </w:pPr>
    </w:p>
    <w:p w14:paraId="71A83F28" w14:textId="02714E75" w:rsidR="2A11144F" w:rsidRPr="00A61188" w:rsidRDefault="74994755" w:rsidP="00A61188">
      <w:pPr>
        <w:spacing w:after="0"/>
        <w:rPr>
          <w:lang w:val="en-US"/>
        </w:rPr>
      </w:pPr>
      <w:r w:rsidRPr="00A61188">
        <w:rPr>
          <w:lang w:val="en-US"/>
        </w:rPr>
        <w:t>Pupil attainment is tracked and pupils are discussed in a daily debrief session. Pupils at</w:t>
      </w:r>
      <w:r w:rsidR="00A1222A" w:rsidRPr="00A61188">
        <w:rPr>
          <w:lang w:val="en-US"/>
        </w:rPr>
        <w:t xml:space="preserve"> </w:t>
      </w:r>
      <w:r w:rsidR="0028691D" w:rsidRPr="00A61188">
        <w:rPr>
          <w:lang w:val="en-US"/>
        </w:rPr>
        <w:t>JMA</w:t>
      </w:r>
      <w:r w:rsidRPr="00A61188">
        <w:rPr>
          <w:lang w:val="en-US"/>
        </w:rPr>
        <w:t xml:space="preserve"> make pr</w:t>
      </w:r>
      <w:r w:rsidR="005F3BC1" w:rsidRPr="00A61188">
        <w:rPr>
          <w:lang w:val="en-US"/>
        </w:rPr>
        <w:t>ogress in meeting their targets;</w:t>
      </w:r>
      <w:r w:rsidRPr="00A61188">
        <w:rPr>
          <w:lang w:val="en-US"/>
        </w:rPr>
        <w:t xml:space="preserve"> if they are finding this difficult and they require expertise beyond the schools remit their needs are reviewed and advice and support is sought from suitable professionals with the agreement of their parent/guardian. </w:t>
      </w:r>
    </w:p>
    <w:p w14:paraId="0219D62B" w14:textId="60D3E64E" w:rsidR="00931208" w:rsidRPr="00A61188" w:rsidRDefault="74994755" w:rsidP="00A61188">
      <w:pPr>
        <w:spacing w:after="0"/>
        <w:rPr>
          <w:lang w:val="en-US"/>
        </w:rPr>
      </w:pPr>
      <w:r w:rsidRPr="00A61188">
        <w:rPr>
          <w:lang w:val="en-US"/>
        </w:rPr>
        <w:t>These referrals may be made to:</w:t>
      </w:r>
    </w:p>
    <w:p w14:paraId="1641150C" w14:textId="6B1A2139" w:rsidR="2A11144F" w:rsidRPr="00A61188" w:rsidRDefault="74994755" w:rsidP="00A61188">
      <w:pPr>
        <w:pStyle w:val="ListParagraph"/>
      </w:pPr>
      <w:r w:rsidRPr="00A61188">
        <w:rPr>
          <w:lang w:val="en-US"/>
        </w:rPr>
        <w:t>The Local Authority Support Services</w:t>
      </w:r>
    </w:p>
    <w:p w14:paraId="022ABFDE" w14:textId="750D8049" w:rsidR="2A11144F" w:rsidRPr="00A61188" w:rsidRDefault="74994755" w:rsidP="00A61188">
      <w:pPr>
        <w:pStyle w:val="ListParagraph"/>
      </w:pPr>
      <w:r w:rsidRPr="00A61188">
        <w:rPr>
          <w:lang w:val="en-US"/>
        </w:rPr>
        <w:t>Social Services</w:t>
      </w:r>
    </w:p>
    <w:p w14:paraId="70556754" w14:textId="2111D14E" w:rsidR="2A11144F" w:rsidRPr="00A61188" w:rsidRDefault="74994755" w:rsidP="00A61188">
      <w:pPr>
        <w:pStyle w:val="ListParagraph"/>
      </w:pPr>
      <w:r w:rsidRPr="00A61188">
        <w:rPr>
          <w:lang w:val="en-US"/>
        </w:rPr>
        <w:t xml:space="preserve">Health Partners such as </w:t>
      </w:r>
      <w:r w:rsidR="00F52454" w:rsidRPr="00A61188">
        <w:rPr>
          <w:lang w:val="en-US"/>
        </w:rPr>
        <w:t>MHST</w:t>
      </w:r>
    </w:p>
    <w:p w14:paraId="335434B0" w14:textId="77777777" w:rsidR="0028691D" w:rsidRPr="00A61188" w:rsidRDefault="0028691D" w:rsidP="00A61188">
      <w:pPr>
        <w:spacing w:after="0"/>
      </w:pPr>
    </w:p>
    <w:p w14:paraId="7616E45C" w14:textId="4FDB8398" w:rsidR="2A11144F" w:rsidRPr="00A61188" w:rsidRDefault="00931208" w:rsidP="00A61188">
      <w:pPr>
        <w:pStyle w:val="Heading2"/>
        <w:spacing w:after="0"/>
      </w:pPr>
      <w:r w:rsidRPr="00A61188">
        <w:t>Evaluating the E</w:t>
      </w:r>
      <w:r w:rsidR="7266B226" w:rsidRPr="00A61188">
        <w:t>ffectiveness of SEN</w:t>
      </w:r>
      <w:r w:rsidR="00055477" w:rsidRPr="00A61188">
        <w:t>D</w:t>
      </w:r>
      <w:r w:rsidR="7266B226" w:rsidRPr="00A61188">
        <w:t xml:space="preserve"> </w:t>
      </w:r>
      <w:r w:rsidRPr="00A61188">
        <w:t>P</w:t>
      </w:r>
      <w:r w:rsidR="7266B226" w:rsidRPr="00A61188">
        <w:t xml:space="preserve">rovision </w:t>
      </w:r>
    </w:p>
    <w:p w14:paraId="6C3318E8" w14:textId="2133A061" w:rsidR="2A11144F" w:rsidRPr="00A61188" w:rsidRDefault="382D95FD" w:rsidP="00A61188">
      <w:pPr>
        <w:spacing w:after="0"/>
      </w:pPr>
      <w:r w:rsidRPr="00A61188">
        <w:rPr>
          <w:lang w:val="en-US"/>
        </w:rPr>
        <w:t>We evaluate the effectiveness of provision for pupils with SEN</w:t>
      </w:r>
      <w:r w:rsidR="00A1222A" w:rsidRPr="00A61188">
        <w:rPr>
          <w:lang w:val="en-US"/>
        </w:rPr>
        <w:t>D</w:t>
      </w:r>
      <w:r w:rsidRPr="00A61188">
        <w:rPr>
          <w:lang w:val="en-US"/>
        </w:rPr>
        <w:t xml:space="preserve"> by:</w:t>
      </w:r>
    </w:p>
    <w:p w14:paraId="0A067ECF" w14:textId="549C6076" w:rsidR="2A11144F" w:rsidRPr="00A61188" w:rsidRDefault="382D95FD" w:rsidP="00A61188">
      <w:pPr>
        <w:pStyle w:val="ListParagraph"/>
        <w:rPr>
          <w:lang w:val="en-US"/>
        </w:rPr>
      </w:pPr>
      <w:r w:rsidRPr="00A61188">
        <w:rPr>
          <w:lang w:val="en-US"/>
        </w:rPr>
        <w:t>Monitoring by the SEN</w:t>
      </w:r>
      <w:r w:rsidR="00A1222A" w:rsidRPr="00A61188">
        <w:rPr>
          <w:lang w:val="en-US"/>
        </w:rPr>
        <w:t>D</w:t>
      </w:r>
      <w:r w:rsidRPr="00A61188">
        <w:rPr>
          <w:lang w:val="en-US"/>
        </w:rPr>
        <w:t>CO</w:t>
      </w:r>
    </w:p>
    <w:p w14:paraId="4E106013" w14:textId="520E9187" w:rsidR="2A11144F" w:rsidRPr="00A61188" w:rsidRDefault="382D95FD" w:rsidP="00A61188">
      <w:pPr>
        <w:pStyle w:val="ListParagraph"/>
        <w:rPr>
          <w:lang w:val="en-US"/>
        </w:rPr>
      </w:pPr>
      <w:r w:rsidRPr="00A61188">
        <w:rPr>
          <w:lang w:val="en-US"/>
        </w:rPr>
        <w:t>Holding annual reviews</w:t>
      </w:r>
    </w:p>
    <w:p w14:paraId="29ADED3B" w14:textId="3CD5108A" w:rsidR="2A11144F" w:rsidRPr="00A61188" w:rsidRDefault="00931208" w:rsidP="00A61188">
      <w:pPr>
        <w:pStyle w:val="ListParagraph"/>
        <w:rPr>
          <w:lang w:val="en-US"/>
        </w:rPr>
      </w:pPr>
      <w:r w:rsidRPr="00A61188">
        <w:rPr>
          <w:lang w:val="en-US"/>
        </w:rPr>
        <w:t xml:space="preserve">Providing </w:t>
      </w:r>
      <w:r w:rsidR="382D95FD" w:rsidRPr="00A61188">
        <w:rPr>
          <w:lang w:val="en-US"/>
        </w:rPr>
        <w:t>termly reports to parents</w:t>
      </w:r>
    </w:p>
    <w:p w14:paraId="2B483E20" w14:textId="5A03AA64" w:rsidR="2A11144F" w:rsidRPr="00A61188" w:rsidRDefault="382D95FD" w:rsidP="00A61188">
      <w:pPr>
        <w:pStyle w:val="ListParagraph"/>
        <w:rPr>
          <w:lang w:val="en-US"/>
        </w:rPr>
      </w:pPr>
      <w:r w:rsidRPr="00A61188">
        <w:rPr>
          <w:lang w:val="en-US"/>
        </w:rPr>
        <w:t xml:space="preserve">Parents are contacted weekly by their child’s mentor. </w:t>
      </w:r>
    </w:p>
    <w:p w14:paraId="22BE92CB" w14:textId="3E15176B" w:rsidR="2A11144F" w:rsidRPr="00A61188" w:rsidRDefault="382D95FD" w:rsidP="00A61188">
      <w:pPr>
        <w:pStyle w:val="ListParagraph"/>
        <w:rPr>
          <w:lang w:val="en-US"/>
        </w:rPr>
      </w:pPr>
      <w:r w:rsidRPr="00A61188">
        <w:rPr>
          <w:lang w:val="en-US"/>
        </w:rPr>
        <w:t xml:space="preserve">Sharing information with parents via parent Consultation Evenings. </w:t>
      </w:r>
    </w:p>
    <w:p w14:paraId="55D88596" w14:textId="13CCAA98" w:rsidR="2A11144F" w:rsidRPr="00A61188" w:rsidRDefault="382D95FD" w:rsidP="00A61188">
      <w:pPr>
        <w:pStyle w:val="ListParagraph"/>
        <w:rPr>
          <w:lang w:val="en-US"/>
        </w:rPr>
      </w:pPr>
      <w:r w:rsidRPr="00A61188">
        <w:rPr>
          <w:lang w:val="en-US"/>
        </w:rPr>
        <w:t>Appointments can be made with staff via the main office (</w:t>
      </w:r>
      <w:r w:rsidR="003A79D4" w:rsidRPr="00A61188">
        <w:rPr>
          <w:lang w:val="en-US"/>
        </w:rPr>
        <w:t>01707 850930</w:t>
      </w:r>
      <w:r w:rsidRPr="00A61188">
        <w:rPr>
          <w:lang w:val="en-US"/>
        </w:rPr>
        <w:t>)</w:t>
      </w:r>
    </w:p>
    <w:p w14:paraId="469346D9" w14:textId="1629301D" w:rsidR="2A11144F" w:rsidRPr="00A61188" w:rsidRDefault="2A11144F" w:rsidP="00A61188">
      <w:pPr>
        <w:pStyle w:val="1bodycopy10pt"/>
        <w:spacing w:after="0"/>
      </w:pPr>
    </w:p>
    <w:p w14:paraId="3520F86F" w14:textId="77777777" w:rsidR="003A79D4" w:rsidRPr="00A61188" w:rsidRDefault="003A79D4" w:rsidP="00A61188">
      <w:pPr>
        <w:spacing w:after="0" w:line="259" w:lineRule="auto"/>
        <w:jc w:val="left"/>
        <w:rPr>
          <w:color w:val="385623" w:themeColor="accent6" w:themeShade="80"/>
        </w:rPr>
      </w:pPr>
      <w:r w:rsidRPr="00A61188">
        <w:br w:type="page"/>
      </w:r>
    </w:p>
    <w:p w14:paraId="412E5949" w14:textId="2DB93487" w:rsidR="2A11144F" w:rsidRPr="00E65B98" w:rsidRDefault="7266B226" w:rsidP="00A61188">
      <w:pPr>
        <w:pStyle w:val="Heading1"/>
        <w:spacing w:after="0"/>
        <w:rPr>
          <w:b/>
          <w:color w:val="4472C4" w:themeColor="accent1"/>
        </w:rPr>
      </w:pPr>
      <w:r w:rsidRPr="00E65B98">
        <w:rPr>
          <w:b/>
          <w:color w:val="4472C4" w:themeColor="accent1"/>
        </w:rPr>
        <w:lastRenderedPageBreak/>
        <w:t xml:space="preserve">Expertise and training of staff </w:t>
      </w:r>
    </w:p>
    <w:p w14:paraId="03AEB9BB" w14:textId="77777777" w:rsidR="00931208" w:rsidRPr="00A61188" w:rsidRDefault="79058E16" w:rsidP="00A61188">
      <w:pPr>
        <w:spacing w:after="0"/>
      </w:pPr>
      <w:bookmarkStart w:id="4" w:name="_Hlk180086612"/>
      <w:r w:rsidRPr="00A61188">
        <w:t>Staff receive regular training at three levels: awareness, enhanced and specialist:</w:t>
      </w:r>
    </w:p>
    <w:p w14:paraId="17E6CE19" w14:textId="28D80E70" w:rsidR="2A11144F" w:rsidRPr="00A61188" w:rsidRDefault="79058E16" w:rsidP="00A61188">
      <w:pPr>
        <w:spacing w:after="0"/>
      </w:pPr>
      <w:r w:rsidRPr="00A61188">
        <w:rPr>
          <w:b/>
          <w:bCs/>
        </w:rPr>
        <w:t>Awareness training</w:t>
      </w:r>
      <w:r w:rsidRPr="00A61188">
        <w:t xml:space="preserve"> has been provided to all staff on: </w:t>
      </w:r>
    </w:p>
    <w:p w14:paraId="02C35351" w14:textId="1F06ED1B" w:rsidR="2A11144F" w:rsidRPr="00A61188" w:rsidRDefault="79058E16" w:rsidP="00A61188">
      <w:pPr>
        <w:pStyle w:val="ListParagraph"/>
      </w:pPr>
      <w:r w:rsidRPr="00A61188">
        <w:t xml:space="preserve">PREVENT </w:t>
      </w:r>
    </w:p>
    <w:p w14:paraId="7EF1C431" w14:textId="67C2FA13" w:rsidR="2A11144F" w:rsidRPr="00A61188" w:rsidRDefault="79058E16" w:rsidP="00A61188">
      <w:pPr>
        <w:pStyle w:val="ListParagraph"/>
      </w:pPr>
      <w:r w:rsidRPr="00A61188">
        <w:t>Inclusive solutions</w:t>
      </w:r>
    </w:p>
    <w:p w14:paraId="020C3779" w14:textId="22B1F5B7" w:rsidR="2A11144F" w:rsidRPr="00A61188" w:rsidRDefault="79058E16" w:rsidP="00A61188">
      <w:pPr>
        <w:pStyle w:val="ListParagraph"/>
      </w:pPr>
      <w:r w:rsidRPr="00A61188">
        <w:t xml:space="preserve">Sensory </w:t>
      </w:r>
      <w:r w:rsidR="00F52454" w:rsidRPr="00A61188">
        <w:t>needs</w:t>
      </w:r>
      <w:r w:rsidRPr="00A61188">
        <w:t xml:space="preserve"> </w:t>
      </w:r>
    </w:p>
    <w:p w14:paraId="287410DF" w14:textId="3E009FDE" w:rsidR="2A11144F" w:rsidRPr="00A61188" w:rsidRDefault="79058E16" w:rsidP="00A61188">
      <w:pPr>
        <w:pStyle w:val="ListParagraph"/>
      </w:pPr>
      <w:r w:rsidRPr="00A61188">
        <w:t>Safeguarding children</w:t>
      </w:r>
    </w:p>
    <w:p w14:paraId="10D09C27" w14:textId="1590C87A" w:rsidR="2A11144F" w:rsidRPr="00A61188" w:rsidRDefault="79058E16" w:rsidP="00A61188">
      <w:pPr>
        <w:pStyle w:val="ListParagraph"/>
      </w:pPr>
      <w:r w:rsidRPr="00A61188">
        <w:t>Attachment and trauma</w:t>
      </w:r>
    </w:p>
    <w:p w14:paraId="79039F18" w14:textId="4CE7888D" w:rsidR="2A11144F" w:rsidRPr="00A61188" w:rsidRDefault="79058E16" w:rsidP="00A61188">
      <w:pPr>
        <w:pStyle w:val="ListParagraph"/>
      </w:pPr>
      <w:r w:rsidRPr="00A61188">
        <w:t>Autism</w:t>
      </w:r>
    </w:p>
    <w:p w14:paraId="0C13898B" w14:textId="696E54F9" w:rsidR="2A11144F" w:rsidRPr="00A61188" w:rsidRDefault="79058E16" w:rsidP="00A61188">
      <w:pPr>
        <w:pStyle w:val="ListParagraph"/>
      </w:pPr>
      <w:r w:rsidRPr="00A61188">
        <w:t>Epilepsy</w:t>
      </w:r>
    </w:p>
    <w:p w14:paraId="7C0464F3" w14:textId="48BEC6CC" w:rsidR="2A11144F" w:rsidRPr="00A61188" w:rsidRDefault="79058E16" w:rsidP="00A61188">
      <w:pPr>
        <w:pStyle w:val="ListParagraph"/>
      </w:pPr>
      <w:r w:rsidRPr="00A61188">
        <w:t>Dealing with challenging behaviour</w:t>
      </w:r>
    </w:p>
    <w:p w14:paraId="44E46F1D" w14:textId="09AA486B" w:rsidR="2A11144F" w:rsidRPr="00A61188" w:rsidRDefault="79058E16" w:rsidP="00A61188">
      <w:pPr>
        <w:pStyle w:val="ListParagraph"/>
      </w:pPr>
      <w:r w:rsidRPr="00A61188">
        <w:t>Suicide</w:t>
      </w:r>
    </w:p>
    <w:p w14:paraId="08A715F4" w14:textId="2E41C04C" w:rsidR="2A11144F" w:rsidRPr="00A61188" w:rsidRDefault="79058E16" w:rsidP="00A61188">
      <w:pPr>
        <w:pStyle w:val="ListParagraph"/>
      </w:pPr>
      <w:r w:rsidRPr="00A61188">
        <w:t>OT supportive practice</w:t>
      </w:r>
    </w:p>
    <w:p w14:paraId="64509297" w14:textId="03BF2CB0" w:rsidR="2A11144F" w:rsidRPr="00A61188" w:rsidRDefault="79058E16" w:rsidP="00A61188">
      <w:pPr>
        <w:pStyle w:val="ListParagraph"/>
      </w:pPr>
      <w:r w:rsidRPr="00A61188">
        <w:t>Speech language and communication</w:t>
      </w:r>
      <w:r w:rsidR="003A79D4" w:rsidRPr="00A61188">
        <w:t>, including selective and situational mutism</w:t>
      </w:r>
    </w:p>
    <w:p w14:paraId="62139EED" w14:textId="323DC4E3" w:rsidR="2A11144F" w:rsidRPr="00A61188" w:rsidRDefault="2A11144F" w:rsidP="00A61188">
      <w:pPr>
        <w:spacing w:after="0"/>
      </w:pPr>
    </w:p>
    <w:p w14:paraId="595004A3" w14:textId="08CA517C" w:rsidR="2A11144F" w:rsidRPr="00A61188" w:rsidRDefault="79058E16" w:rsidP="00A61188">
      <w:pPr>
        <w:spacing w:after="0"/>
      </w:pPr>
      <w:r w:rsidRPr="00A61188">
        <w:rPr>
          <w:b/>
          <w:bCs/>
        </w:rPr>
        <w:t>Enhanced training</w:t>
      </w:r>
      <w:r w:rsidRPr="00A61188">
        <w:t xml:space="preserve"> has been provided to some staff on: </w:t>
      </w:r>
    </w:p>
    <w:p w14:paraId="2C838A4A" w14:textId="49CFCF4F" w:rsidR="2A11144F" w:rsidRPr="00A61188" w:rsidRDefault="79058E16" w:rsidP="00A61188">
      <w:pPr>
        <w:pStyle w:val="ListParagraph"/>
      </w:pPr>
      <w:r w:rsidRPr="00A61188">
        <w:t>Attendance</w:t>
      </w:r>
    </w:p>
    <w:p w14:paraId="09B1A6EE" w14:textId="6D2AA2D4" w:rsidR="2A11144F" w:rsidRPr="00A61188" w:rsidRDefault="79058E16" w:rsidP="00A61188">
      <w:pPr>
        <w:pStyle w:val="ListParagraph"/>
      </w:pPr>
      <w:r w:rsidRPr="00A61188">
        <w:t>Autism</w:t>
      </w:r>
    </w:p>
    <w:p w14:paraId="573EF650" w14:textId="581C2A8A" w:rsidR="2A11144F" w:rsidRPr="00A61188" w:rsidRDefault="79058E16" w:rsidP="00A61188">
      <w:pPr>
        <w:pStyle w:val="ListParagraph"/>
      </w:pPr>
      <w:r w:rsidRPr="00A61188">
        <w:t xml:space="preserve">Emergency First Aid </w:t>
      </w:r>
    </w:p>
    <w:p w14:paraId="6CBFC8CF" w14:textId="404CA278" w:rsidR="2A11144F" w:rsidRPr="00A61188" w:rsidRDefault="79058E16" w:rsidP="00A61188">
      <w:pPr>
        <w:pStyle w:val="ListParagraph"/>
      </w:pPr>
      <w:r w:rsidRPr="00A61188">
        <w:t>Managing Medicines in Schools</w:t>
      </w:r>
    </w:p>
    <w:p w14:paraId="441925F6" w14:textId="17B59E66" w:rsidR="2A11144F" w:rsidRPr="00A61188" w:rsidRDefault="79058E16" w:rsidP="00A61188">
      <w:pPr>
        <w:pStyle w:val="ListParagraph"/>
      </w:pPr>
      <w:r w:rsidRPr="00A61188">
        <w:t>Engaging the hardest to reach</w:t>
      </w:r>
    </w:p>
    <w:p w14:paraId="1848CAA9" w14:textId="2D8A5A71" w:rsidR="2A11144F" w:rsidRPr="00A61188" w:rsidRDefault="79058E16" w:rsidP="00A61188">
      <w:pPr>
        <w:pStyle w:val="ListParagraph"/>
      </w:pPr>
      <w:r w:rsidRPr="00A61188">
        <w:t xml:space="preserve">Working memory </w:t>
      </w:r>
    </w:p>
    <w:p w14:paraId="289C491C" w14:textId="59C88E95" w:rsidR="2A11144F" w:rsidRPr="00A61188" w:rsidRDefault="79058E16" w:rsidP="00A61188">
      <w:pPr>
        <w:pStyle w:val="ListParagraph"/>
      </w:pPr>
      <w:r w:rsidRPr="00A61188">
        <w:t xml:space="preserve">Understanding ADHD and ASD </w:t>
      </w:r>
    </w:p>
    <w:p w14:paraId="5CF66548" w14:textId="67FDA576" w:rsidR="2A11144F" w:rsidRPr="00A61188" w:rsidRDefault="79058E16" w:rsidP="00A61188">
      <w:pPr>
        <w:pStyle w:val="ListParagraph"/>
      </w:pPr>
      <w:r w:rsidRPr="00A61188">
        <w:t>Social communication skills</w:t>
      </w:r>
    </w:p>
    <w:p w14:paraId="08E1F2F5" w14:textId="77777777" w:rsidR="00D91E98" w:rsidRPr="00A61188" w:rsidRDefault="00D91E98" w:rsidP="00A61188">
      <w:pPr>
        <w:pStyle w:val="Default"/>
        <w:spacing w:after="0"/>
      </w:pPr>
    </w:p>
    <w:p w14:paraId="25D75E60" w14:textId="0D582C24" w:rsidR="2A11144F" w:rsidRPr="00A61188" w:rsidRDefault="79058E16" w:rsidP="00A61188">
      <w:pPr>
        <w:spacing w:after="0"/>
      </w:pPr>
      <w:r w:rsidRPr="00A61188">
        <w:rPr>
          <w:b/>
          <w:bCs/>
        </w:rPr>
        <w:t>Specialist training</w:t>
      </w:r>
      <w:r w:rsidRPr="00A61188">
        <w:t xml:space="preserve"> has been provided to the senior staff on: </w:t>
      </w:r>
    </w:p>
    <w:p w14:paraId="00CA8943" w14:textId="2E48C310" w:rsidR="2A11144F" w:rsidRPr="00A61188" w:rsidRDefault="79058E16" w:rsidP="00A61188">
      <w:pPr>
        <w:pStyle w:val="ListParagraph"/>
      </w:pPr>
      <w:r w:rsidRPr="00A61188">
        <w:t xml:space="preserve">Designated teacher </w:t>
      </w:r>
      <w:r w:rsidR="00F52454" w:rsidRPr="00A61188">
        <w:t>for CLA</w:t>
      </w:r>
    </w:p>
    <w:p w14:paraId="2BAC9BF8" w14:textId="582210E9" w:rsidR="2A11144F" w:rsidRPr="00A61188" w:rsidRDefault="00F52454" w:rsidP="00A61188">
      <w:pPr>
        <w:pStyle w:val="ListParagraph"/>
      </w:pPr>
      <w:r w:rsidRPr="00A61188">
        <w:t>S</w:t>
      </w:r>
      <w:r w:rsidR="79058E16" w:rsidRPr="00A61188">
        <w:t>afeguarding</w:t>
      </w:r>
    </w:p>
    <w:p w14:paraId="26ED6C6C" w14:textId="3E4B41BD" w:rsidR="2A11144F" w:rsidRPr="00A61188" w:rsidRDefault="79058E16" w:rsidP="00A61188">
      <w:pPr>
        <w:pStyle w:val="ListParagraph"/>
      </w:pPr>
      <w:r w:rsidRPr="00A61188">
        <w:t>MA in Education</w:t>
      </w:r>
      <w:r w:rsidR="00F52454" w:rsidRPr="00A61188">
        <w:t>; MEd in Teaching and Learning</w:t>
      </w:r>
    </w:p>
    <w:p w14:paraId="2168EA80" w14:textId="23D3CEB3" w:rsidR="2A11144F" w:rsidRPr="00A61188" w:rsidRDefault="79058E16" w:rsidP="00A61188">
      <w:pPr>
        <w:pStyle w:val="ListParagraph"/>
      </w:pPr>
      <w:r w:rsidRPr="00A61188">
        <w:t>Mental Health First Aid</w:t>
      </w:r>
    </w:p>
    <w:bookmarkEnd w:id="4"/>
    <w:p w14:paraId="60F37420" w14:textId="0A3E2EEB" w:rsidR="2A11144F" w:rsidRPr="00A61188" w:rsidRDefault="2A11144F" w:rsidP="00A61188">
      <w:pPr>
        <w:spacing w:after="0"/>
      </w:pPr>
    </w:p>
    <w:p w14:paraId="5F5FFAC8" w14:textId="170B6CCA" w:rsidR="2A11144F" w:rsidRPr="00E65B98" w:rsidRDefault="7266B226" w:rsidP="00A61188">
      <w:pPr>
        <w:pStyle w:val="Heading1"/>
        <w:spacing w:after="0"/>
        <w:rPr>
          <w:color w:val="4472C4" w:themeColor="accent1"/>
        </w:rPr>
      </w:pPr>
      <w:r w:rsidRPr="00E65B98">
        <w:rPr>
          <w:color w:val="4472C4" w:themeColor="accent1"/>
        </w:rPr>
        <w:t>Links with external professional agencies</w:t>
      </w:r>
    </w:p>
    <w:p w14:paraId="6D46F649" w14:textId="20F0DAD3" w:rsidR="2A11144F" w:rsidRPr="00A61188" w:rsidRDefault="7266B226" w:rsidP="00A61188">
      <w:pPr>
        <w:spacing w:after="0"/>
      </w:pPr>
      <w:bookmarkStart w:id="5" w:name="_Hlk180084926"/>
      <w:r w:rsidRPr="00A61188">
        <w:t xml:space="preserve">The school </w:t>
      </w:r>
      <w:r w:rsidR="00931208" w:rsidRPr="00A61188">
        <w:t>recognis</w:t>
      </w:r>
      <w:r w:rsidR="00055477" w:rsidRPr="00A61188">
        <w:t>es</w:t>
      </w:r>
      <w:r w:rsidRPr="00A61188">
        <w:t xml:space="preserve"> that </w:t>
      </w:r>
      <w:r w:rsidR="005F3BC1" w:rsidRPr="00A61188">
        <w:t>s</w:t>
      </w:r>
      <w:r w:rsidR="00A1222A" w:rsidRPr="00A61188">
        <w:t>ome pupils may require additional outside agency involvement</w:t>
      </w:r>
      <w:r w:rsidR="005F3BC1" w:rsidRPr="00A61188">
        <w:t xml:space="preserve">. </w:t>
      </w:r>
      <w:r w:rsidRPr="00A61188">
        <w:t>Whenever necessary the school will work with external support services such as:</w:t>
      </w:r>
    </w:p>
    <w:p w14:paraId="5708F249" w14:textId="1D56D40F" w:rsidR="2A11144F" w:rsidRPr="00A61188" w:rsidRDefault="7266B226" w:rsidP="00A61188">
      <w:pPr>
        <w:pStyle w:val="ListParagraph"/>
      </w:pPr>
      <w:r w:rsidRPr="00A61188">
        <w:t xml:space="preserve">Speech and </w:t>
      </w:r>
      <w:r w:rsidR="00055477" w:rsidRPr="00A61188">
        <w:t>L</w:t>
      </w:r>
      <w:r w:rsidRPr="00A61188">
        <w:t xml:space="preserve">anguage </w:t>
      </w:r>
      <w:r w:rsidR="00055477" w:rsidRPr="00A61188">
        <w:t>T</w:t>
      </w:r>
      <w:r w:rsidRPr="00A61188">
        <w:t>herapists</w:t>
      </w:r>
    </w:p>
    <w:p w14:paraId="487F2104" w14:textId="79823983" w:rsidR="2A11144F" w:rsidRPr="00A61188" w:rsidRDefault="7266B226" w:rsidP="00A61188">
      <w:pPr>
        <w:pStyle w:val="ListParagraph"/>
      </w:pPr>
      <w:r w:rsidRPr="00A61188">
        <w:t xml:space="preserve">Specialist </w:t>
      </w:r>
      <w:r w:rsidR="00055477" w:rsidRPr="00A61188">
        <w:t>T</w:t>
      </w:r>
      <w:r w:rsidRPr="00A61188">
        <w:t>eachers or support services</w:t>
      </w:r>
    </w:p>
    <w:p w14:paraId="64DC33F6" w14:textId="640B8646" w:rsidR="2A11144F" w:rsidRPr="00A61188" w:rsidRDefault="7266B226" w:rsidP="00A61188">
      <w:pPr>
        <w:pStyle w:val="ListParagraph"/>
      </w:pPr>
      <w:r w:rsidRPr="00A61188">
        <w:t xml:space="preserve">Educational </w:t>
      </w:r>
      <w:r w:rsidR="00055477" w:rsidRPr="00A61188">
        <w:t>P</w:t>
      </w:r>
      <w:r w:rsidRPr="00A61188">
        <w:t>sychologists</w:t>
      </w:r>
    </w:p>
    <w:p w14:paraId="0FBEF123" w14:textId="629A7CB1" w:rsidR="00055477" w:rsidRPr="00A61188" w:rsidRDefault="7266B226" w:rsidP="00A61188">
      <w:pPr>
        <w:pStyle w:val="ListParagraph"/>
        <w:rPr>
          <w:strike/>
        </w:rPr>
      </w:pPr>
      <w:r w:rsidRPr="00A61188">
        <w:t xml:space="preserve">Occupational </w:t>
      </w:r>
      <w:r w:rsidR="00055477" w:rsidRPr="00A61188">
        <w:t>T</w:t>
      </w:r>
      <w:r w:rsidRPr="00A61188">
        <w:t>herapists</w:t>
      </w:r>
      <w:r w:rsidR="00055477" w:rsidRPr="00A61188">
        <w:t xml:space="preserve"> </w:t>
      </w:r>
    </w:p>
    <w:p w14:paraId="185DCC41" w14:textId="1E135E4E" w:rsidR="2A11144F" w:rsidRPr="00A61188" w:rsidRDefault="00055477" w:rsidP="00A61188">
      <w:pPr>
        <w:pStyle w:val="ListParagraph"/>
      </w:pPr>
      <w:r w:rsidRPr="00A61188">
        <w:t>P</w:t>
      </w:r>
      <w:r w:rsidR="7266B226" w:rsidRPr="00A61188">
        <w:t>hysiotherapists</w:t>
      </w:r>
    </w:p>
    <w:p w14:paraId="1674E308" w14:textId="4E186B82" w:rsidR="2A11144F" w:rsidRPr="00A61188" w:rsidRDefault="7266B226" w:rsidP="00A61188">
      <w:pPr>
        <w:pStyle w:val="ListParagraph"/>
      </w:pPr>
      <w:r w:rsidRPr="00A61188">
        <w:t xml:space="preserve">General practitioners or </w:t>
      </w:r>
      <w:proofErr w:type="spellStart"/>
      <w:r w:rsidR="00234920" w:rsidRPr="00A61188">
        <w:t>pediatricians</w:t>
      </w:r>
      <w:proofErr w:type="spellEnd"/>
    </w:p>
    <w:p w14:paraId="56C052B8" w14:textId="1C31E2D1" w:rsidR="2A11144F" w:rsidRPr="00A61188" w:rsidRDefault="7266B226" w:rsidP="00A61188">
      <w:pPr>
        <w:pStyle w:val="ListParagraph"/>
      </w:pPr>
      <w:r w:rsidRPr="00A61188">
        <w:t>School nurses</w:t>
      </w:r>
    </w:p>
    <w:p w14:paraId="225A47F1" w14:textId="6EBAC2E7" w:rsidR="2A11144F" w:rsidRPr="00A61188" w:rsidRDefault="7266B226" w:rsidP="00A61188">
      <w:pPr>
        <w:pStyle w:val="ListParagraph"/>
      </w:pPr>
      <w:r w:rsidRPr="00A61188">
        <w:t xml:space="preserve">Child and </w:t>
      </w:r>
      <w:r w:rsidR="00055477" w:rsidRPr="00A61188">
        <w:t>A</w:t>
      </w:r>
      <w:r w:rsidRPr="00A61188">
        <w:t xml:space="preserve">dolescent </w:t>
      </w:r>
      <w:r w:rsidR="00055477" w:rsidRPr="00A61188">
        <w:t>M</w:t>
      </w:r>
      <w:r w:rsidRPr="00A61188">
        <w:t xml:space="preserve">ental </w:t>
      </w:r>
      <w:r w:rsidR="00055477" w:rsidRPr="00A61188">
        <w:t>H</w:t>
      </w:r>
      <w:r w:rsidRPr="00A61188">
        <w:t xml:space="preserve">ealth </w:t>
      </w:r>
      <w:r w:rsidR="00055477" w:rsidRPr="00A61188">
        <w:t>S</w:t>
      </w:r>
      <w:r w:rsidRPr="00A61188">
        <w:t>ervices (CAMHS)</w:t>
      </w:r>
    </w:p>
    <w:p w14:paraId="71620064" w14:textId="262B3A04" w:rsidR="2A11144F" w:rsidRPr="00A61188" w:rsidRDefault="7266B226" w:rsidP="00A61188">
      <w:pPr>
        <w:pStyle w:val="ListParagraph"/>
      </w:pPr>
      <w:r w:rsidRPr="00A61188">
        <w:t>Social services</w:t>
      </w:r>
    </w:p>
    <w:p w14:paraId="33F9360A" w14:textId="77777777" w:rsidR="00D91E98" w:rsidRPr="00A61188" w:rsidRDefault="00D91E98" w:rsidP="00A61188">
      <w:pPr>
        <w:pStyle w:val="Heading1"/>
        <w:spacing w:after="0"/>
      </w:pPr>
    </w:p>
    <w:bookmarkEnd w:id="5"/>
    <w:p w14:paraId="750226F0" w14:textId="7D0B423E" w:rsidR="2A11144F" w:rsidRPr="00E65B98" w:rsidRDefault="00CE4653" w:rsidP="00A61188">
      <w:pPr>
        <w:pStyle w:val="Heading1"/>
        <w:spacing w:after="0"/>
        <w:rPr>
          <w:b/>
          <w:color w:val="4472C4" w:themeColor="accent1"/>
        </w:rPr>
      </w:pPr>
      <w:r w:rsidRPr="00E65B98">
        <w:rPr>
          <w:b/>
          <w:color w:val="4472C4" w:themeColor="accent1"/>
        </w:rPr>
        <w:lastRenderedPageBreak/>
        <w:t>Admission and A</w:t>
      </w:r>
      <w:r w:rsidR="7266B226" w:rsidRPr="00E65B98">
        <w:rPr>
          <w:b/>
          <w:color w:val="4472C4" w:themeColor="accent1"/>
        </w:rPr>
        <w:t xml:space="preserve">ccessibility arrangements </w:t>
      </w:r>
    </w:p>
    <w:p w14:paraId="6E00A284" w14:textId="2B261F95" w:rsidR="00A54791" w:rsidRDefault="00A54791" w:rsidP="00A61188">
      <w:pPr>
        <w:spacing w:after="0"/>
      </w:pPr>
      <w:r w:rsidRPr="00A61188">
        <w:t xml:space="preserve">Hertfordshire Local Authority are responsible for the admission process.  All </w:t>
      </w:r>
      <w:r w:rsidR="008B1F6B" w:rsidRPr="00A61188">
        <w:t>pupils</w:t>
      </w:r>
      <w:r w:rsidRPr="00A61188">
        <w:t xml:space="preserve"> at </w:t>
      </w:r>
      <w:r w:rsidR="00A71D38" w:rsidRPr="00A61188">
        <w:t>JMA</w:t>
      </w:r>
      <w:r w:rsidRPr="00A61188">
        <w:t xml:space="preserve"> have an </w:t>
      </w:r>
      <w:r w:rsidR="00A71D38" w:rsidRPr="00A61188">
        <w:t>EHCP</w:t>
      </w:r>
      <w:r w:rsidRPr="00A61188">
        <w:t>.</w:t>
      </w:r>
    </w:p>
    <w:p w14:paraId="70965850" w14:textId="77777777" w:rsidR="00042FD5" w:rsidRPr="00A61188" w:rsidRDefault="00042FD5" w:rsidP="00A61188">
      <w:pPr>
        <w:spacing w:after="0"/>
      </w:pPr>
    </w:p>
    <w:p w14:paraId="5165C0F2" w14:textId="0AB27FF8" w:rsidR="00407028" w:rsidRPr="00E65B98" w:rsidRDefault="00A54791" w:rsidP="00A61188">
      <w:pPr>
        <w:spacing w:after="0"/>
        <w:rPr>
          <w:color w:val="4472C4" w:themeColor="accent1"/>
        </w:rPr>
      </w:pPr>
      <w:r w:rsidRPr="00A61188">
        <w:t xml:space="preserve">Each case is considered by the Local Authority at regular panel meetings.  These have </w:t>
      </w:r>
      <w:proofErr w:type="spellStart"/>
      <w:r w:rsidRPr="00A61188">
        <w:t>Head</w:t>
      </w:r>
      <w:r w:rsidR="00A71D38" w:rsidRPr="00A61188">
        <w:t>t</w:t>
      </w:r>
      <w:r w:rsidRPr="00A61188">
        <w:t>eachers</w:t>
      </w:r>
      <w:proofErr w:type="spellEnd"/>
      <w:r w:rsidRPr="00A61188">
        <w:t xml:space="preserve"> and </w:t>
      </w:r>
      <w:r w:rsidR="00CD4DBE" w:rsidRPr="00A61188">
        <w:t xml:space="preserve">a range of professional to help </w:t>
      </w:r>
      <w:r w:rsidR="00407028" w:rsidRPr="00A61188">
        <w:t>the LA</w:t>
      </w:r>
      <w:r w:rsidR="00CD4DBE" w:rsidRPr="00A61188">
        <w:t xml:space="preserve"> make informed decisions regarding specialist provision.  Please see </w:t>
      </w:r>
      <w:r w:rsidR="00CE4653" w:rsidRPr="00A61188">
        <w:t>the Hertfordshire</w:t>
      </w:r>
      <w:r w:rsidR="00CD4DBE" w:rsidRPr="00A61188">
        <w:t xml:space="preserve"> </w:t>
      </w:r>
      <w:r w:rsidR="00731C43" w:rsidRPr="00A61188">
        <w:t xml:space="preserve">Requesting a special school place guidance </w:t>
      </w:r>
      <w:r w:rsidR="00CD4DBE" w:rsidRPr="00A61188">
        <w:t xml:space="preserve">which can be found </w:t>
      </w:r>
      <w:r w:rsidR="00731C43" w:rsidRPr="00A61188">
        <w:t xml:space="preserve">here: </w:t>
      </w:r>
      <w:hyperlink r:id="rId9" w:history="1">
        <w:r w:rsidR="00731C43" w:rsidRPr="00E65B98">
          <w:rPr>
            <w:rStyle w:val="Hyperlink"/>
            <w:color w:val="4472C4" w:themeColor="accent1"/>
          </w:rPr>
          <w:t>Requesting a special school place (hertfordshire.gov.uk)</w:t>
        </w:r>
      </w:hyperlink>
      <w:r w:rsidR="00731C43" w:rsidRPr="00E65B98">
        <w:rPr>
          <w:color w:val="4472C4" w:themeColor="accent1"/>
        </w:rPr>
        <w:t>.</w:t>
      </w:r>
    </w:p>
    <w:p w14:paraId="78B2A935" w14:textId="77777777" w:rsidR="00042FD5" w:rsidRDefault="00042FD5" w:rsidP="00A61188">
      <w:pPr>
        <w:spacing w:after="0"/>
      </w:pPr>
    </w:p>
    <w:p w14:paraId="1D748603" w14:textId="4941B467" w:rsidR="00055477" w:rsidRPr="00A61188" w:rsidRDefault="00A71D38" w:rsidP="00A61188">
      <w:pPr>
        <w:spacing w:after="0"/>
      </w:pPr>
      <w:r w:rsidRPr="00A61188">
        <w:t>Before allocating a place at the school, t</w:t>
      </w:r>
      <w:r w:rsidR="00407028" w:rsidRPr="00A61188">
        <w:t xml:space="preserve">he LA will send a formal consultation letter including relevant up to date documentation and a copy of the young </w:t>
      </w:r>
      <w:r w:rsidR="00CE4653" w:rsidRPr="00A61188">
        <w:t>person’s</w:t>
      </w:r>
      <w:r w:rsidR="00407028" w:rsidRPr="00A61188">
        <w:t xml:space="preserve"> </w:t>
      </w:r>
      <w:r w:rsidRPr="00A61188">
        <w:t>EHCP</w:t>
      </w:r>
      <w:r w:rsidR="00407028" w:rsidRPr="00A61188">
        <w:t xml:space="preserve">. The Senior Leadership Team will consider each consultation and respond to the </w:t>
      </w:r>
      <w:r w:rsidR="00814CE1" w:rsidRPr="00A61188">
        <w:t>Local Authority.</w:t>
      </w:r>
    </w:p>
    <w:p w14:paraId="0243566F" w14:textId="77777777" w:rsidR="00A71D38" w:rsidRPr="00A61188" w:rsidRDefault="00A71D38" w:rsidP="00A61188">
      <w:pPr>
        <w:pStyle w:val="Heading2"/>
        <w:spacing w:after="0"/>
      </w:pPr>
    </w:p>
    <w:p w14:paraId="545217BD" w14:textId="04566A94" w:rsidR="2A11144F" w:rsidRPr="00A61188" w:rsidRDefault="7266B226" w:rsidP="00A61188">
      <w:pPr>
        <w:pStyle w:val="Heading2"/>
        <w:spacing w:after="0"/>
      </w:pPr>
      <w:r w:rsidRPr="00A61188">
        <w:t>Admission arrangements</w:t>
      </w:r>
    </w:p>
    <w:p w14:paraId="55E2EA2C" w14:textId="18505AD6" w:rsidR="00CE4653" w:rsidRDefault="00CE4653" w:rsidP="00A61188">
      <w:pPr>
        <w:spacing w:after="0"/>
      </w:pPr>
      <w:r w:rsidRPr="00A61188">
        <w:t xml:space="preserve">The James Marks Academy is a special school which provides 60 places for children of both sexes in the age range 11-19 with </w:t>
      </w:r>
      <w:r w:rsidR="00A71D38" w:rsidRPr="00A61188">
        <w:t>SLCN and/or SEMH</w:t>
      </w:r>
      <w:r w:rsidRPr="00A61188">
        <w:t xml:space="preserve"> needs, with the emphasis on mental health and high anxiety. In the words of the LA ‘those pupils for whom a traditional SEMH school would be inappropriate’. </w:t>
      </w:r>
    </w:p>
    <w:p w14:paraId="5DB981DB" w14:textId="77777777" w:rsidR="00042FD5" w:rsidRPr="00A61188" w:rsidRDefault="00042FD5" w:rsidP="00A61188">
      <w:pPr>
        <w:spacing w:after="0"/>
      </w:pPr>
    </w:p>
    <w:p w14:paraId="6335918F" w14:textId="2471CF92" w:rsidR="00CE4653" w:rsidRDefault="00CE4653" w:rsidP="00A61188">
      <w:pPr>
        <w:spacing w:after="0"/>
      </w:pPr>
      <w:r w:rsidRPr="00A61188">
        <w:t xml:space="preserve">For a child to be admitted, the school must be named, by a local authority, in the child’s </w:t>
      </w:r>
      <w:r w:rsidR="00731C43" w:rsidRPr="00A61188">
        <w:t>EHCP</w:t>
      </w:r>
      <w:r w:rsidRPr="00A61188">
        <w:t>.</w:t>
      </w:r>
    </w:p>
    <w:p w14:paraId="3D34DB39" w14:textId="77777777" w:rsidR="00042FD5" w:rsidRPr="00A61188" w:rsidRDefault="00042FD5" w:rsidP="00A61188">
      <w:pPr>
        <w:spacing w:after="0"/>
      </w:pPr>
    </w:p>
    <w:p w14:paraId="30DC91AC" w14:textId="57DF8AC4" w:rsidR="00CE4653" w:rsidRPr="00A61188" w:rsidRDefault="00CE4653" w:rsidP="00A61188">
      <w:pPr>
        <w:spacing w:after="0"/>
      </w:pPr>
      <w:r w:rsidRPr="00A61188">
        <w:t>Parents wishing their children to benefit from our provision should ask their local authority to name our school in their child’s EHCP.</w:t>
      </w:r>
    </w:p>
    <w:p w14:paraId="35DB76C4" w14:textId="77777777" w:rsidR="00A71D38" w:rsidRPr="00A61188" w:rsidRDefault="00A71D38" w:rsidP="00A61188">
      <w:pPr>
        <w:spacing w:after="0"/>
      </w:pPr>
    </w:p>
    <w:p w14:paraId="3E50275E" w14:textId="11EDD2A7" w:rsidR="2A11144F" w:rsidRPr="00A61188" w:rsidRDefault="7266B226" w:rsidP="00A61188">
      <w:pPr>
        <w:pStyle w:val="Heading2"/>
        <w:spacing w:after="0"/>
      </w:pPr>
      <w:r w:rsidRPr="00A61188">
        <w:t xml:space="preserve">Accessibility arrangements </w:t>
      </w:r>
    </w:p>
    <w:p w14:paraId="51457696" w14:textId="2D4CE4D2" w:rsidR="006E5427" w:rsidRPr="00A61188" w:rsidRDefault="00D91E98" w:rsidP="00A61188">
      <w:pPr>
        <w:spacing w:after="0"/>
      </w:pPr>
      <w:r w:rsidRPr="00A61188">
        <w:t xml:space="preserve">The reasonable adjustments duty (schedule 13 of the 2010 Equality Act) requires schools and other education providers to take positive steps to ensure that pupils with disabilities can enjoy the benefits, facilities and services provided for all pupils. Reasonable adjustments meet the statutory duty when they act to prevent pupils with disabilities being placed at a substantial disadvantage. </w:t>
      </w:r>
      <w:r w:rsidR="006E5427" w:rsidRPr="00A61188">
        <w:t xml:space="preserve">The duty to make reasonable adjustments is an </w:t>
      </w:r>
      <w:r w:rsidRPr="00A61188">
        <w:t>anticipatory one and therefore the setting needs to make plan</w:t>
      </w:r>
      <w:r w:rsidR="006E5427" w:rsidRPr="00A61188">
        <w:t>s in advance about what pupils</w:t>
      </w:r>
      <w:r w:rsidRPr="00A61188">
        <w:t xml:space="preserve"> with disabilities might require and what adjustments might need to be made</w:t>
      </w:r>
      <w:r w:rsidR="00A71D38" w:rsidRPr="00A61188">
        <w:t>. P</w:t>
      </w:r>
      <w:r w:rsidR="006E5427" w:rsidRPr="00A61188">
        <w:t>lease see</w:t>
      </w:r>
      <w:r w:rsidR="00A71D38" w:rsidRPr="00A61188">
        <w:t xml:space="preserve"> the</w:t>
      </w:r>
      <w:r w:rsidR="006E5427" w:rsidRPr="00A61188">
        <w:t xml:space="preserve"> </w:t>
      </w:r>
      <w:r w:rsidR="00A71D38" w:rsidRPr="00A61188">
        <w:t>A</w:t>
      </w:r>
      <w:r w:rsidR="006E5427" w:rsidRPr="00A61188">
        <w:t xml:space="preserve">ccessibility </w:t>
      </w:r>
      <w:r w:rsidR="00A71D38" w:rsidRPr="00A61188">
        <w:t>P</w:t>
      </w:r>
      <w:r w:rsidR="006E5427" w:rsidRPr="00A61188">
        <w:t xml:space="preserve">lan </w:t>
      </w:r>
      <w:r w:rsidR="001355A2" w:rsidRPr="00A61188">
        <w:t xml:space="preserve">on the </w:t>
      </w:r>
      <w:r w:rsidR="00A71D38" w:rsidRPr="00A61188">
        <w:t>school</w:t>
      </w:r>
      <w:r w:rsidR="001355A2" w:rsidRPr="00A61188">
        <w:t xml:space="preserve"> </w:t>
      </w:r>
      <w:hyperlink r:id="rId10" w:history="1">
        <w:r w:rsidR="001355A2" w:rsidRPr="00A61188">
          <w:rPr>
            <w:rStyle w:val="Hyperlink"/>
            <w:color w:val="385623" w:themeColor="accent6" w:themeShade="80"/>
          </w:rPr>
          <w:t>website</w:t>
        </w:r>
      </w:hyperlink>
      <w:r w:rsidRPr="00A61188">
        <w:t>.</w:t>
      </w:r>
    </w:p>
    <w:p w14:paraId="6CC81B59" w14:textId="53CE1653" w:rsidR="006E5427" w:rsidRPr="00A61188" w:rsidRDefault="006E5427" w:rsidP="00A61188">
      <w:pPr>
        <w:pStyle w:val="Default"/>
        <w:spacing w:after="0"/>
      </w:pPr>
    </w:p>
    <w:p w14:paraId="5D8A2EEA" w14:textId="77777777" w:rsidR="003A79D4" w:rsidRPr="00A61188" w:rsidRDefault="003A79D4" w:rsidP="00A61188">
      <w:pPr>
        <w:spacing w:after="0" w:line="259" w:lineRule="auto"/>
        <w:jc w:val="left"/>
        <w:rPr>
          <w:b/>
          <w:bCs/>
          <w:lang w:eastAsia="en-GB"/>
        </w:rPr>
      </w:pPr>
      <w:r w:rsidRPr="00A61188">
        <w:br w:type="page"/>
      </w:r>
    </w:p>
    <w:p w14:paraId="10C732A4" w14:textId="2DEFA498" w:rsidR="006E5427" w:rsidRPr="00A61188" w:rsidRDefault="006E5427" w:rsidP="00A61188">
      <w:pPr>
        <w:pStyle w:val="Heading3"/>
        <w:spacing w:after="0"/>
      </w:pPr>
      <w:r w:rsidRPr="00A61188">
        <w:lastRenderedPageBreak/>
        <w:t xml:space="preserve">Inclusion in Education involves: </w:t>
      </w:r>
    </w:p>
    <w:p w14:paraId="08D04AA5" w14:textId="34D760E6" w:rsidR="006E5427" w:rsidRPr="00A61188" w:rsidRDefault="006E5427" w:rsidP="00A61188">
      <w:pPr>
        <w:pStyle w:val="ListParagraph"/>
        <w:rPr>
          <w:lang w:eastAsia="en-GB"/>
        </w:rPr>
      </w:pPr>
      <w:r w:rsidRPr="00A61188">
        <w:rPr>
          <w:lang w:eastAsia="en-GB"/>
        </w:rPr>
        <w:t xml:space="preserve">Valuing all </w:t>
      </w:r>
      <w:r w:rsidR="001355A2" w:rsidRPr="00A61188">
        <w:rPr>
          <w:lang w:eastAsia="en-GB"/>
        </w:rPr>
        <w:t>pupils</w:t>
      </w:r>
      <w:r w:rsidRPr="00A61188">
        <w:rPr>
          <w:lang w:eastAsia="en-GB"/>
        </w:rPr>
        <w:t xml:space="preserve"> and staff equally</w:t>
      </w:r>
    </w:p>
    <w:p w14:paraId="39CC42D4" w14:textId="3D59F7AD" w:rsidR="006E5427" w:rsidRPr="00A61188" w:rsidRDefault="006E5427" w:rsidP="00A61188">
      <w:pPr>
        <w:pStyle w:val="ListParagraph"/>
        <w:rPr>
          <w:lang w:eastAsia="en-GB"/>
        </w:rPr>
      </w:pPr>
      <w:r w:rsidRPr="00A61188">
        <w:rPr>
          <w:lang w:eastAsia="en-GB"/>
        </w:rPr>
        <w:t xml:space="preserve">Increasing the participation of </w:t>
      </w:r>
      <w:r w:rsidR="001355A2" w:rsidRPr="00A61188">
        <w:rPr>
          <w:lang w:eastAsia="en-GB"/>
        </w:rPr>
        <w:t>pupils</w:t>
      </w:r>
      <w:r w:rsidRPr="00A61188">
        <w:rPr>
          <w:lang w:eastAsia="en-GB"/>
        </w:rPr>
        <w:t xml:space="preserve"> in (and reducing their exclusion from) cultures, curriculum and communities</w:t>
      </w:r>
    </w:p>
    <w:p w14:paraId="6C2CA344" w14:textId="04C39AF6" w:rsidR="006E5427" w:rsidRPr="00A61188" w:rsidRDefault="006E5427" w:rsidP="00A61188">
      <w:pPr>
        <w:pStyle w:val="ListParagraph"/>
        <w:rPr>
          <w:lang w:eastAsia="en-GB"/>
        </w:rPr>
      </w:pPr>
      <w:r w:rsidRPr="00A61188">
        <w:rPr>
          <w:lang w:eastAsia="en-GB"/>
        </w:rPr>
        <w:t xml:space="preserve">Restructuring the cultures, policies and practices in provision in order to respond to the diversity of </w:t>
      </w:r>
      <w:r w:rsidR="001355A2" w:rsidRPr="00A61188">
        <w:rPr>
          <w:lang w:eastAsia="en-GB"/>
        </w:rPr>
        <w:t>pupils</w:t>
      </w:r>
      <w:r w:rsidRPr="00A61188">
        <w:rPr>
          <w:lang w:eastAsia="en-GB"/>
        </w:rPr>
        <w:t xml:space="preserve"> in the provision</w:t>
      </w:r>
    </w:p>
    <w:p w14:paraId="07806942" w14:textId="65A7F1D6" w:rsidR="006E5427" w:rsidRPr="00A61188" w:rsidRDefault="006E5427" w:rsidP="00A61188">
      <w:pPr>
        <w:pStyle w:val="ListParagraph"/>
        <w:rPr>
          <w:lang w:eastAsia="en-GB"/>
        </w:rPr>
      </w:pPr>
      <w:r w:rsidRPr="00A61188">
        <w:rPr>
          <w:lang w:eastAsia="en-GB"/>
        </w:rPr>
        <w:t xml:space="preserve">Reducing barriers to learning and participation for all </w:t>
      </w:r>
      <w:r w:rsidR="001355A2" w:rsidRPr="00A61188">
        <w:rPr>
          <w:lang w:eastAsia="en-GB"/>
        </w:rPr>
        <w:t>pupils</w:t>
      </w:r>
      <w:r w:rsidRPr="00A61188">
        <w:rPr>
          <w:lang w:eastAsia="en-GB"/>
        </w:rPr>
        <w:t>.</w:t>
      </w:r>
    </w:p>
    <w:p w14:paraId="6452BEB3" w14:textId="33069A34" w:rsidR="006E5427" w:rsidRPr="00A61188" w:rsidRDefault="006E5427" w:rsidP="00A61188">
      <w:pPr>
        <w:pStyle w:val="ListParagraph"/>
        <w:rPr>
          <w:lang w:eastAsia="en-GB"/>
        </w:rPr>
      </w:pPr>
      <w:r w:rsidRPr="00A61188">
        <w:rPr>
          <w:lang w:eastAsia="en-GB"/>
        </w:rPr>
        <w:t xml:space="preserve">Learning from attempts to overcome barriers to access and participation for all </w:t>
      </w:r>
      <w:r w:rsidR="001355A2" w:rsidRPr="00A61188">
        <w:rPr>
          <w:lang w:eastAsia="en-GB"/>
        </w:rPr>
        <w:t>pupils</w:t>
      </w:r>
      <w:r w:rsidRPr="00A61188">
        <w:rPr>
          <w:lang w:eastAsia="en-GB"/>
        </w:rPr>
        <w:t xml:space="preserve">, to make changes </w:t>
      </w:r>
      <w:r w:rsidR="001355A2" w:rsidRPr="00A61188">
        <w:rPr>
          <w:lang w:eastAsia="en-GB"/>
        </w:rPr>
        <w:t>for the benefits of all pupils</w:t>
      </w:r>
      <w:r w:rsidRPr="00A61188">
        <w:rPr>
          <w:lang w:eastAsia="en-GB"/>
        </w:rPr>
        <w:t>.</w:t>
      </w:r>
    </w:p>
    <w:p w14:paraId="556ABBEF" w14:textId="7EE2379C" w:rsidR="006E5427" w:rsidRPr="00A61188" w:rsidRDefault="006E5427" w:rsidP="00A61188">
      <w:pPr>
        <w:pStyle w:val="ListParagraph"/>
        <w:rPr>
          <w:lang w:eastAsia="en-GB"/>
        </w:rPr>
      </w:pPr>
      <w:r w:rsidRPr="00A61188">
        <w:rPr>
          <w:lang w:eastAsia="en-GB"/>
        </w:rPr>
        <w:t xml:space="preserve">Viewing the difference between </w:t>
      </w:r>
      <w:r w:rsidR="001355A2" w:rsidRPr="00A61188">
        <w:rPr>
          <w:lang w:eastAsia="en-GB"/>
        </w:rPr>
        <w:t>pupils</w:t>
      </w:r>
      <w:r w:rsidRPr="00A61188">
        <w:rPr>
          <w:lang w:eastAsia="en-GB"/>
        </w:rPr>
        <w:t xml:space="preserve"> as resources to support learning</w:t>
      </w:r>
    </w:p>
    <w:p w14:paraId="7AB890AB" w14:textId="108742C5" w:rsidR="006E5427" w:rsidRPr="00A61188" w:rsidRDefault="006E5427" w:rsidP="00A61188">
      <w:pPr>
        <w:pStyle w:val="ListParagraph"/>
        <w:rPr>
          <w:lang w:eastAsia="en-GB"/>
        </w:rPr>
      </w:pPr>
      <w:r w:rsidRPr="00A61188">
        <w:rPr>
          <w:lang w:eastAsia="en-GB"/>
        </w:rPr>
        <w:t xml:space="preserve">Acknowledging the right of </w:t>
      </w:r>
      <w:r w:rsidR="001355A2" w:rsidRPr="00A61188">
        <w:rPr>
          <w:lang w:eastAsia="en-GB"/>
        </w:rPr>
        <w:t>pupils</w:t>
      </w:r>
      <w:r w:rsidRPr="00A61188">
        <w:rPr>
          <w:lang w:eastAsia="en-GB"/>
        </w:rPr>
        <w:t xml:space="preserve"> to an education.</w:t>
      </w:r>
    </w:p>
    <w:p w14:paraId="1592EFF4" w14:textId="4C5022DE" w:rsidR="006E5427" w:rsidRPr="00A61188" w:rsidRDefault="006E5427" w:rsidP="00A61188">
      <w:pPr>
        <w:pStyle w:val="ListParagraph"/>
        <w:rPr>
          <w:lang w:eastAsia="en-GB"/>
        </w:rPr>
      </w:pPr>
      <w:r w:rsidRPr="00A61188">
        <w:rPr>
          <w:lang w:eastAsia="en-GB"/>
        </w:rPr>
        <w:t xml:space="preserve">Improving the provision for staff as well as </w:t>
      </w:r>
      <w:r w:rsidR="001355A2" w:rsidRPr="00A61188">
        <w:rPr>
          <w:lang w:eastAsia="en-GB"/>
        </w:rPr>
        <w:t>pupils</w:t>
      </w:r>
      <w:r w:rsidRPr="00A61188">
        <w:rPr>
          <w:lang w:eastAsia="en-GB"/>
        </w:rPr>
        <w:t>.</w:t>
      </w:r>
    </w:p>
    <w:p w14:paraId="410C129F" w14:textId="77777777" w:rsidR="006E5427" w:rsidRPr="00A61188" w:rsidRDefault="006E5427" w:rsidP="00A61188">
      <w:pPr>
        <w:pStyle w:val="ListParagraph"/>
        <w:rPr>
          <w:lang w:eastAsia="en-GB"/>
        </w:rPr>
      </w:pPr>
      <w:r w:rsidRPr="00A61188">
        <w:rPr>
          <w:lang w:eastAsia="en-GB"/>
        </w:rPr>
        <w:t>Emphasising the role of the provision in building community and developing values, as well as increasing achievement.</w:t>
      </w:r>
    </w:p>
    <w:p w14:paraId="07333355" w14:textId="77777777" w:rsidR="006E5427" w:rsidRPr="00A61188" w:rsidRDefault="006E5427" w:rsidP="00A61188">
      <w:pPr>
        <w:pStyle w:val="ListParagraph"/>
        <w:rPr>
          <w:lang w:eastAsia="en-GB"/>
        </w:rPr>
      </w:pPr>
      <w:r w:rsidRPr="00A61188">
        <w:rPr>
          <w:lang w:eastAsia="en-GB"/>
        </w:rPr>
        <w:t>Fostering mutually sustaining relationships between provision and community</w:t>
      </w:r>
    </w:p>
    <w:p w14:paraId="524507FD" w14:textId="77777777" w:rsidR="006E5427" w:rsidRPr="00A61188" w:rsidRDefault="006E5427" w:rsidP="00A61188">
      <w:pPr>
        <w:pStyle w:val="ListParagraph"/>
        <w:rPr>
          <w:lang w:eastAsia="en-GB"/>
        </w:rPr>
      </w:pPr>
      <w:r w:rsidRPr="00A61188">
        <w:rPr>
          <w:lang w:eastAsia="en-GB"/>
        </w:rPr>
        <w:t>Recognising that inclusion in education is one aspect of inclusion in society.</w:t>
      </w:r>
    </w:p>
    <w:p w14:paraId="3D505305" w14:textId="77777777" w:rsidR="006E5427" w:rsidRPr="00A61188" w:rsidRDefault="006E5427" w:rsidP="00A61188">
      <w:pPr>
        <w:spacing w:after="0"/>
        <w:rPr>
          <w:lang w:eastAsia="en-GB"/>
        </w:rPr>
      </w:pPr>
    </w:p>
    <w:p w14:paraId="427D2B2A" w14:textId="2A1A1A67" w:rsidR="006E5427" w:rsidRDefault="006E5427" w:rsidP="00A61188">
      <w:pPr>
        <w:spacing w:after="0"/>
        <w:rPr>
          <w:lang w:eastAsia="en-GB"/>
        </w:rPr>
      </w:pPr>
      <w:r w:rsidRPr="00A61188">
        <w:rPr>
          <w:lang w:eastAsia="en-GB"/>
        </w:rPr>
        <w:t>The Trust Board</w:t>
      </w:r>
      <w:r w:rsidR="003A79D4" w:rsidRPr="00A61188">
        <w:rPr>
          <w:lang w:eastAsia="en-GB"/>
        </w:rPr>
        <w:t>,</w:t>
      </w:r>
      <w:r w:rsidRPr="00A61188">
        <w:rPr>
          <w:lang w:eastAsia="en-GB"/>
        </w:rPr>
        <w:t xml:space="preserve"> </w:t>
      </w:r>
      <w:r w:rsidR="00A71D38" w:rsidRPr="00A61188">
        <w:rPr>
          <w:lang w:eastAsia="en-GB"/>
        </w:rPr>
        <w:t>Executive</w:t>
      </w:r>
      <w:r w:rsidRPr="00A61188">
        <w:rPr>
          <w:lang w:eastAsia="en-GB"/>
        </w:rPr>
        <w:t xml:space="preserve"> </w:t>
      </w:r>
      <w:proofErr w:type="spellStart"/>
      <w:r w:rsidRPr="00A61188">
        <w:rPr>
          <w:lang w:eastAsia="en-GB"/>
        </w:rPr>
        <w:t>Head</w:t>
      </w:r>
      <w:r w:rsidR="00A71D38" w:rsidRPr="00A61188">
        <w:rPr>
          <w:lang w:eastAsia="en-GB"/>
        </w:rPr>
        <w:t>t</w:t>
      </w:r>
      <w:r w:rsidRPr="00A61188">
        <w:rPr>
          <w:lang w:eastAsia="en-GB"/>
        </w:rPr>
        <w:t>eacher</w:t>
      </w:r>
      <w:proofErr w:type="spellEnd"/>
      <w:r w:rsidR="003A79D4" w:rsidRPr="00A61188">
        <w:rPr>
          <w:lang w:eastAsia="en-GB"/>
        </w:rPr>
        <w:t xml:space="preserve"> and </w:t>
      </w:r>
      <w:proofErr w:type="spellStart"/>
      <w:r w:rsidR="003A79D4" w:rsidRPr="00A61188">
        <w:rPr>
          <w:lang w:eastAsia="en-GB"/>
        </w:rPr>
        <w:t>Headteacher</w:t>
      </w:r>
      <w:proofErr w:type="spellEnd"/>
      <w:r w:rsidRPr="00A61188">
        <w:rPr>
          <w:lang w:eastAsia="en-GB"/>
        </w:rPr>
        <w:t xml:space="preserve"> are responsible for determining the provision’s inclusive policy and approach, and for establishing the appropriate funding and staffing necessary for inclusive practice within the provision. </w:t>
      </w:r>
    </w:p>
    <w:p w14:paraId="4673B124" w14:textId="77777777" w:rsidR="00A61188" w:rsidRPr="00A61188" w:rsidRDefault="00A61188" w:rsidP="00A61188">
      <w:pPr>
        <w:spacing w:after="0"/>
        <w:rPr>
          <w:lang w:eastAsia="en-GB"/>
        </w:rPr>
      </w:pPr>
    </w:p>
    <w:p w14:paraId="6A82A0E8" w14:textId="56EDC346" w:rsidR="006E5427" w:rsidRPr="00A61188" w:rsidRDefault="006E5427" w:rsidP="00A61188">
      <w:pPr>
        <w:spacing w:after="0"/>
        <w:rPr>
          <w:lang w:eastAsia="en-GB"/>
        </w:rPr>
      </w:pPr>
      <w:r w:rsidRPr="00A61188">
        <w:rPr>
          <w:lang w:eastAsia="en-GB"/>
        </w:rPr>
        <w:t xml:space="preserve">The Equality and Diversity Policy which replaces the Inclusion Policy, reflects provision for: </w:t>
      </w:r>
    </w:p>
    <w:p w14:paraId="7FCEC26B" w14:textId="77777777" w:rsidR="006E5427" w:rsidRPr="00A61188" w:rsidRDefault="006E5427" w:rsidP="00A61188">
      <w:pPr>
        <w:pStyle w:val="ListParagraph"/>
        <w:rPr>
          <w:lang w:eastAsia="en-GB"/>
        </w:rPr>
      </w:pPr>
      <w:r w:rsidRPr="00A61188">
        <w:rPr>
          <w:lang w:eastAsia="en-GB"/>
        </w:rPr>
        <w:t>Girls and Boys</w:t>
      </w:r>
    </w:p>
    <w:p w14:paraId="3A0581CD" w14:textId="77777777" w:rsidR="006E5427" w:rsidRPr="00A61188" w:rsidRDefault="006E5427" w:rsidP="00A61188">
      <w:pPr>
        <w:pStyle w:val="ListParagraph"/>
        <w:rPr>
          <w:lang w:eastAsia="en-GB"/>
        </w:rPr>
      </w:pPr>
      <w:r w:rsidRPr="00A61188">
        <w:rPr>
          <w:lang w:eastAsia="en-GB"/>
        </w:rPr>
        <w:t>Minority ethnic groups</w:t>
      </w:r>
    </w:p>
    <w:p w14:paraId="005163ED" w14:textId="77777777" w:rsidR="006E5427" w:rsidRPr="00A61188" w:rsidRDefault="006E5427" w:rsidP="00A61188">
      <w:pPr>
        <w:pStyle w:val="ListParagraph"/>
        <w:rPr>
          <w:lang w:eastAsia="en-GB"/>
        </w:rPr>
      </w:pPr>
      <w:r w:rsidRPr="00A61188">
        <w:rPr>
          <w:lang w:eastAsia="en-GB"/>
        </w:rPr>
        <w:t>Faith Groups</w:t>
      </w:r>
    </w:p>
    <w:p w14:paraId="4D733564" w14:textId="77777777" w:rsidR="006E5427" w:rsidRPr="00A61188" w:rsidRDefault="006E5427" w:rsidP="00A61188">
      <w:pPr>
        <w:pStyle w:val="ListParagraph"/>
        <w:rPr>
          <w:lang w:eastAsia="en-GB"/>
        </w:rPr>
      </w:pPr>
      <w:r w:rsidRPr="00A61188">
        <w:rPr>
          <w:lang w:eastAsia="en-GB"/>
        </w:rPr>
        <w:t>Traveller Children</w:t>
      </w:r>
    </w:p>
    <w:p w14:paraId="57D4234E" w14:textId="77777777" w:rsidR="006E5427" w:rsidRPr="00A61188" w:rsidRDefault="006E5427" w:rsidP="00A61188">
      <w:pPr>
        <w:pStyle w:val="ListParagraph"/>
        <w:rPr>
          <w:lang w:eastAsia="en-GB"/>
        </w:rPr>
      </w:pPr>
      <w:r w:rsidRPr="00A61188">
        <w:rPr>
          <w:lang w:eastAsia="en-GB"/>
        </w:rPr>
        <w:t>Asylum Seekers and refugees</w:t>
      </w:r>
    </w:p>
    <w:p w14:paraId="005B57BC" w14:textId="77777777" w:rsidR="006E5427" w:rsidRPr="00A61188" w:rsidRDefault="006E5427" w:rsidP="00A61188">
      <w:pPr>
        <w:pStyle w:val="ListParagraph"/>
        <w:rPr>
          <w:lang w:eastAsia="en-GB"/>
        </w:rPr>
      </w:pPr>
      <w:r w:rsidRPr="00A61188">
        <w:rPr>
          <w:lang w:eastAsia="en-GB"/>
        </w:rPr>
        <w:t>EAL children</w:t>
      </w:r>
    </w:p>
    <w:p w14:paraId="4B416618" w14:textId="77777777" w:rsidR="006E5427" w:rsidRPr="00A61188" w:rsidRDefault="006E5427" w:rsidP="00A61188">
      <w:pPr>
        <w:pStyle w:val="ListParagraph"/>
        <w:rPr>
          <w:lang w:eastAsia="en-GB"/>
        </w:rPr>
      </w:pPr>
      <w:r w:rsidRPr="00A61188">
        <w:rPr>
          <w:lang w:eastAsia="en-GB"/>
        </w:rPr>
        <w:t>Gifted and Talented</w:t>
      </w:r>
    </w:p>
    <w:p w14:paraId="26F6734C" w14:textId="77777777" w:rsidR="006E5427" w:rsidRPr="00A61188" w:rsidRDefault="006E5427" w:rsidP="00A61188">
      <w:pPr>
        <w:pStyle w:val="ListParagraph"/>
        <w:rPr>
          <w:lang w:eastAsia="en-GB"/>
        </w:rPr>
      </w:pPr>
      <w:r w:rsidRPr="00A61188">
        <w:rPr>
          <w:lang w:eastAsia="en-GB"/>
        </w:rPr>
        <w:t>Children in public care</w:t>
      </w:r>
    </w:p>
    <w:p w14:paraId="57B204E6" w14:textId="77777777" w:rsidR="006E5427" w:rsidRPr="00A61188" w:rsidRDefault="006E5427" w:rsidP="00A61188">
      <w:pPr>
        <w:pStyle w:val="ListParagraph"/>
        <w:rPr>
          <w:lang w:eastAsia="en-GB"/>
        </w:rPr>
      </w:pPr>
      <w:r w:rsidRPr="00A61188">
        <w:rPr>
          <w:lang w:eastAsia="en-GB"/>
        </w:rPr>
        <w:t>Disaffected Children</w:t>
      </w:r>
    </w:p>
    <w:p w14:paraId="6372C0AC" w14:textId="77777777" w:rsidR="006E5427" w:rsidRPr="00A61188" w:rsidRDefault="006E5427" w:rsidP="00A61188">
      <w:pPr>
        <w:pStyle w:val="ListParagraph"/>
        <w:rPr>
          <w:lang w:eastAsia="en-GB"/>
        </w:rPr>
      </w:pPr>
      <w:r w:rsidRPr="00A61188">
        <w:rPr>
          <w:lang w:eastAsia="en-GB"/>
        </w:rPr>
        <w:t>Sick Children</w:t>
      </w:r>
    </w:p>
    <w:p w14:paraId="44566D83" w14:textId="77777777" w:rsidR="006E5427" w:rsidRPr="00A61188" w:rsidRDefault="006E5427" w:rsidP="00A61188">
      <w:pPr>
        <w:pStyle w:val="ListParagraph"/>
        <w:rPr>
          <w:lang w:eastAsia="en-GB"/>
        </w:rPr>
      </w:pPr>
      <w:r w:rsidRPr="00A61188">
        <w:rPr>
          <w:lang w:eastAsia="en-GB"/>
        </w:rPr>
        <w:t>Young carers</w:t>
      </w:r>
    </w:p>
    <w:p w14:paraId="42B40B10" w14:textId="77777777" w:rsidR="006E5427" w:rsidRPr="00A61188" w:rsidRDefault="006E5427" w:rsidP="00A61188">
      <w:pPr>
        <w:pStyle w:val="ListParagraph"/>
        <w:rPr>
          <w:lang w:eastAsia="en-GB"/>
        </w:rPr>
      </w:pPr>
      <w:r w:rsidRPr="00A61188">
        <w:rPr>
          <w:lang w:eastAsia="en-GB"/>
        </w:rPr>
        <w:t>Children from families under stress</w:t>
      </w:r>
    </w:p>
    <w:p w14:paraId="101941CD" w14:textId="77777777" w:rsidR="006E5427" w:rsidRPr="00A61188" w:rsidRDefault="006E5427" w:rsidP="00A61188">
      <w:pPr>
        <w:pStyle w:val="ListParagraph"/>
        <w:rPr>
          <w:lang w:eastAsia="en-GB"/>
        </w:rPr>
      </w:pPr>
      <w:r w:rsidRPr="00A61188">
        <w:rPr>
          <w:lang w:eastAsia="en-GB"/>
        </w:rPr>
        <w:t>Pregnant school girls and teenage mothers</w:t>
      </w:r>
    </w:p>
    <w:p w14:paraId="33FE18E9" w14:textId="5D4032E6" w:rsidR="006E5427" w:rsidRPr="00A61188" w:rsidRDefault="006E5427" w:rsidP="00A61188">
      <w:pPr>
        <w:pStyle w:val="ListParagraph"/>
        <w:rPr>
          <w:lang w:eastAsia="en-GB"/>
        </w:rPr>
      </w:pPr>
      <w:r w:rsidRPr="00A61188">
        <w:rPr>
          <w:lang w:eastAsia="en-GB"/>
        </w:rPr>
        <w:t>SEN</w:t>
      </w:r>
      <w:r w:rsidR="00A71D38" w:rsidRPr="00A61188">
        <w:rPr>
          <w:lang w:eastAsia="en-GB"/>
        </w:rPr>
        <w:t>D</w:t>
      </w:r>
    </w:p>
    <w:p w14:paraId="0B1A46B9" w14:textId="0FB4268E" w:rsidR="2A11144F" w:rsidRPr="00A61188" w:rsidRDefault="2A11144F" w:rsidP="00A61188">
      <w:pPr>
        <w:spacing w:after="0"/>
      </w:pPr>
    </w:p>
    <w:p w14:paraId="099FAFF3" w14:textId="76E737A1" w:rsidR="2A11144F" w:rsidRPr="00A61188" w:rsidRDefault="7266B226" w:rsidP="00A61188">
      <w:pPr>
        <w:pStyle w:val="Heading2"/>
        <w:spacing w:after="0"/>
      </w:pPr>
      <w:r w:rsidRPr="00A61188">
        <w:t xml:space="preserve">Complaints about SEN provision </w:t>
      </w:r>
    </w:p>
    <w:p w14:paraId="3D3C6B31" w14:textId="42A9FF17" w:rsidR="00E65B98" w:rsidRDefault="00D42179" w:rsidP="00A61188">
      <w:pPr>
        <w:spacing w:after="0"/>
      </w:pPr>
      <w:r w:rsidRPr="00A61188">
        <w:t xml:space="preserve">It is to be hoped that most concerns can be expressed and resolved on an informal basis. Concerns should be raised with either the </w:t>
      </w:r>
      <w:r w:rsidR="003A79D4" w:rsidRPr="00A61188">
        <w:t>t</w:t>
      </w:r>
      <w:r w:rsidRPr="00A61188">
        <w:t xml:space="preserve">eacher, Head of Department or </w:t>
      </w:r>
      <w:proofErr w:type="spellStart"/>
      <w:r w:rsidRPr="00A61188">
        <w:t>Head</w:t>
      </w:r>
      <w:r w:rsidR="003A79D4" w:rsidRPr="00A61188">
        <w:t>t</w:t>
      </w:r>
      <w:r w:rsidRPr="00A61188">
        <w:t>eacher</w:t>
      </w:r>
      <w:proofErr w:type="spellEnd"/>
      <w:r w:rsidRPr="00A61188">
        <w:t>. If the issue remains unresolved, the next step is to make a formal complaint in line with the Trusts complaints procedure</w:t>
      </w:r>
      <w:r w:rsidR="00A71D38" w:rsidRPr="00A61188">
        <w:t>, which</w:t>
      </w:r>
      <w:r w:rsidRPr="00A61188">
        <w:t xml:space="preserve"> can be found on the Trust </w:t>
      </w:r>
      <w:r w:rsidR="00E65B98">
        <w:t>website.</w:t>
      </w:r>
    </w:p>
    <w:p w14:paraId="0EABE169" w14:textId="77777777" w:rsidR="00E65B98" w:rsidRPr="00A61188" w:rsidRDefault="00E65B98" w:rsidP="00A61188">
      <w:pPr>
        <w:spacing w:after="0"/>
      </w:pPr>
    </w:p>
    <w:p w14:paraId="7C963280" w14:textId="77777777" w:rsidR="00E65B98" w:rsidRDefault="7266B226" w:rsidP="00A61188">
      <w:pPr>
        <w:spacing w:after="0"/>
        <w:rPr>
          <w:lang w:val="en-US"/>
        </w:rPr>
      </w:pPr>
      <w:r w:rsidRPr="00A61188">
        <w:rPr>
          <w:lang w:val="en-US"/>
        </w:rPr>
        <w:lastRenderedPageBreak/>
        <w:t xml:space="preserve">To see a full explanation of suitable avenues for complaint, see pages 246 and 247 of the </w:t>
      </w:r>
    </w:p>
    <w:p w14:paraId="50B38774" w14:textId="4F5D265C" w:rsidR="00D05D0C" w:rsidRDefault="007E1E9A" w:rsidP="00A61188">
      <w:pPr>
        <w:spacing w:after="0"/>
        <w:rPr>
          <w:color w:val="4472C4" w:themeColor="accent1"/>
          <w:lang w:val="en-US"/>
        </w:rPr>
      </w:pPr>
      <w:hyperlink r:id="rId11">
        <w:r w:rsidR="7266B226" w:rsidRPr="00E65B98">
          <w:rPr>
            <w:rStyle w:val="Hyperlink"/>
            <w:rFonts w:eastAsia="Arial" w:cs="Arial"/>
            <w:color w:val="4472C4" w:themeColor="accent1"/>
            <w:lang w:val="en-US"/>
          </w:rPr>
          <w:t>SEN Code of Practice</w:t>
        </w:r>
      </w:hyperlink>
      <w:r w:rsidR="7266B226" w:rsidRPr="00E65B98">
        <w:rPr>
          <w:color w:val="4472C4" w:themeColor="accent1"/>
          <w:lang w:val="en-US"/>
        </w:rPr>
        <w:t>.</w:t>
      </w:r>
    </w:p>
    <w:p w14:paraId="4395856B" w14:textId="77777777" w:rsidR="00E65B98" w:rsidRPr="00E65B98" w:rsidRDefault="00E65B98" w:rsidP="00A61188">
      <w:pPr>
        <w:spacing w:after="0"/>
        <w:rPr>
          <w:color w:val="4472C4" w:themeColor="accent1"/>
          <w:lang w:val="en-US"/>
        </w:rPr>
      </w:pPr>
    </w:p>
    <w:p w14:paraId="27C774BC" w14:textId="681CE3E5" w:rsidR="00D05D0C" w:rsidRPr="00A61188" w:rsidRDefault="00D05D0C" w:rsidP="00A61188">
      <w:pPr>
        <w:spacing w:after="0"/>
      </w:pPr>
      <w:r w:rsidRPr="00A61188">
        <w:t>SEND Mediation and Disagreement Resolution is a statutory requirement for local authorities</w:t>
      </w:r>
      <w:r w:rsidR="00584E3D" w:rsidRPr="00A61188">
        <w:t xml:space="preserve"> (see </w:t>
      </w:r>
      <w:hyperlink r:id="rId12" w:history="1">
        <w:r w:rsidR="00A71D38" w:rsidRPr="00E65B98">
          <w:rPr>
            <w:rStyle w:val="Hyperlink"/>
            <w:color w:val="4472C4" w:themeColor="accent1"/>
          </w:rPr>
          <w:t>https://www.kids.org.uk/mediation-home/</w:t>
        </w:r>
      </w:hyperlink>
      <w:r w:rsidR="00584E3D" w:rsidRPr="00E65B98">
        <w:rPr>
          <w:color w:val="4472C4" w:themeColor="accent1"/>
        </w:rPr>
        <w:t>)</w:t>
      </w:r>
      <w:r w:rsidRPr="00E65B98">
        <w:rPr>
          <w:color w:val="4472C4" w:themeColor="accent1"/>
        </w:rPr>
        <w:t xml:space="preserve">. </w:t>
      </w:r>
      <w:r w:rsidRPr="00A61188">
        <w:t>It is a quicker and less formal way to resolve disagreements than going to Tribunal, saving time and pressures for all involved and it can help re-build relationsh</w:t>
      </w:r>
      <w:r w:rsidR="009535D1" w:rsidRPr="00A61188">
        <w:t xml:space="preserve">ips that may have broken down. </w:t>
      </w:r>
    </w:p>
    <w:p w14:paraId="4ABD8E24" w14:textId="77777777" w:rsidR="00584E3D" w:rsidRPr="00A61188" w:rsidRDefault="00584E3D" w:rsidP="00A61188">
      <w:pPr>
        <w:pStyle w:val="NormalWeb"/>
        <w:spacing w:after="0" w:afterAutospacing="0"/>
        <w:rPr>
          <w:rFonts w:eastAsiaTheme="minorHAnsi"/>
        </w:rPr>
      </w:pPr>
    </w:p>
    <w:p w14:paraId="0FB74075" w14:textId="2605E218" w:rsidR="2A11144F" w:rsidRPr="00E65B98" w:rsidRDefault="7266B226" w:rsidP="00A61188">
      <w:pPr>
        <w:pStyle w:val="Heading1"/>
        <w:spacing w:after="0"/>
        <w:rPr>
          <w:color w:val="4472C4" w:themeColor="accent1"/>
        </w:rPr>
      </w:pPr>
      <w:r w:rsidRPr="00E65B98">
        <w:rPr>
          <w:color w:val="4472C4" w:themeColor="accent1"/>
        </w:rPr>
        <w:t xml:space="preserve">Monitoring and </w:t>
      </w:r>
      <w:r w:rsidR="009535D1" w:rsidRPr="00E65B98">
        <w:rPr>
          <w:color w:val="4472C4" w:themeColor="accent1"/>
        </w:rPr>
        <w:t>E</w:t>
      </w:r>
      <w:r w:rsidRPr="00E65B98">
        <w:rPr>
          <w:color w:val="4472C4" w:themeColor="accent1"/>
        </w:rPr>
        <w:t xml:space="preserve">valuation </w:t>
      </w:r>
      <w:r w:rsidR="009535D1" w:rsidRPr="00E65B98">
        <w:rPr>
          <w:color w:val="4472C4" w:themeColor="accent1"/>
        </w:rPr>
        <w:t>A</w:t>
      </w:r>
      <w:r w:rsidRPr="00E65B98">
        <w:rPr>
          <w:color w:val="4472C4" w:themeColor="accent1"/>
        </w:rPr>
        <w:t>rrangements</w:t>
      </w:r>
    </w:p>
    <w:p w14:paraId="3699F049" w14:textId="51396DBB" w:rsidR="2A11144F" w:rsidRPr="00A61188" w:rsidRDefault="7266B226" w:rsidP="00A61188">
      <w:pPr>
        <w:pStyle w:val="Heading2"/>
        <w:spacing w:after="0"/>
      </w:pPr>
      <w:r w:rsidRPr="00A61188">
        <w:t>Evaluating the effectiveness of the policy</w:t>
      </w:r>
    </w:p>
    <w:p w14:paraId="26DAAAEF" w14:textId="068D7BCA" w:rsidR="2A11144F" w:rsidRPr="00A61188" w:rsidRDefault="0804BE5A" w:rsidP="00A61188">
      <w:pPr>
        <w:spacing w:after="0"/>
      </w:pPr>
      <w:r w:rsidRPr="00A61188">
        <w:t>At James Marks Academy, we</w:t>
      </w:r>
      <w:r w:rsidR="7266B226" w:rsidRPr="00A61188">
        <w:t xml:space="preserve"> are constantly looking for ways to improve our SEN policy. We will do this by evaluating whether or not we are meeting our </w:t>
      </w:r>
      <w:r w:rsidR="39397B51" w:rsidRPr="00A61188">
        <w:t>core aims outlined in this policy</w:t>
      </w:r>
      <w:r w:rsidR="7266B226" w:rsidRPr="00A61188">
        <w:t>.</w:t>
      </w:r>
    </w:p>
    <w:p w14:paraId="6E97B814" w14:textId="07D2CEAC" w:rsidR="2A11144F" w:rsidRPr="00A61188" w:rsidRDefault="7266B226" w:rsidP="00A61188">
      <w:pPr>
        <w:spacing w:after="0"/>
      </w:pPr>
      <w:r w:rsidRPr="00A61188">
        <w:t>We will evaluate how effective our SEND provision is with regards to:</w:t>
      </w:r>
    </w:p>
    <w:p w14:paraId="2680D28E" w14:textId="1EF95BA8" w:rsidR="2A11144F" w:rsidRPr="00A61188" w:rsidRDefault="7266B226" w:rsidP="00A61188">
      <w:pPr>
        <w:pStyle w:val="ListParagraph"/>
      </w:pPr>
      <w:r w:rsidRPr="00A61188">
        <w:t xml:space="preserve">All staff’s awareness of pupils with SEN </w:t>
      </w:r>
      <w:r w:rsidR="6A9198B1" w:rsidRPr="00A61188">
        <w:t>and how this translates in to day-to-day practice</w:t>
      </w:r>
    </w:p>
    <w:p w14:paraId="5271C209" w14:textId="186EE8E6" w:rsidR="2A11144F" w:rsidRPr="00A61188" w:rsidRDefault="7266B226" w:rsidP="00A61188">
      <w:pPr>
        <w:pStyle w:val="ListParagraph"/>
      </w:pPr>
      <w:r w:rsidRPr="00A61188">
        <w:t xml:space="preserve">How early pupils are identified as having SEN </w:t>
      </w:r>
    </w:p>
    <w:p w14:paraId="2B7AF999" w14:textId="3F30D13E" w:rsidR="2A11144F" w:rsidRPr="00A61188" w:rsidRDefault="7266B226" w:rsidP="00A61188">
      <w:pPr>
        <w:pStyle w:val="ListParagraph"/>
      </w:pPr>
      <w:r w:rsidRPr="00A61188">
        <w:t>Pupils’ progress and attainment once they have been identified as having SEN</w:t>
      </w:r>
    </w:p>
    <w:p w14:paraId="71926513" w14:textId="0A8B7784" w:rsidR="2A11144F" w:rsidRPr="00A61188" w:rsidRDefault="7266B226" w:rsidP="00A61188">
      <w:pPr>
        <w:pStyle w:val="ListParagraph"/>
      </w:pPr>
      <w:r w:rsidRPr="00A61188">
        <w:t xml:space="preserve">Whether pupils with SEN feel safe, valued and included in the school community </w:t>
      </w:r>
    </w:p>
    <w:p w14:paraId="193483CD" w14:textId="4D9E32D6" w:rsidR="2A11144F" w:rsidRPr="00A61188" w:rsidRDefault="7266B226" w:rsidP="00A61188">
      <w:pPr>
        <w:pStyle w:val="ListParagraph"/>
      </w:pPr>
      <w:r w:rsidRPr="00A61188">
        <w:t>Comments and feedback from pupils and their parents</w:t>
      </w:r>
    </w:p>
    <w:p w14:paraId="7019220D" w14:textId="77777777" w:rsidR="00A71D38" w:rsidRPr="00A61188" w:rsidRDefault="00A71D38" w:rsidP="00A61188">
      <w:pPr>
        <w:spacing w:after="0"/>
      </w:pPr>
    </w:p>
    <w:p w14:paraId="40BAFD6B" w14:textId="375FC519" w:rsidR="2A11144F" w:rsidRPr="00A61188" w:rsidRDefault="7266B226" w:rsidP="00A61188">
      <w:pPr>
        <w:pStyle w:val="Heading2"/>
        <w:spacing w:after="0"/>
      </w:pPr>
      <w:r w:rsidRPr="00A61188">
        <w:t>Monitoring the policy</w:t>
      </w:r>
    </w:p>
    <w:p w14:paraId="5CB30901" w14:textId="4369A55E" w:rsidR="2A11144F" w:rsidRPr="00A61188" w:rsidRDefault="7266B226" w:rsidP="00A61188">
      <w:pPr>
        <w:spacing w:after="0"/>
      </w:pPr>
      <w:r w:rsidRPr="00A61188">
        <w:rPr>
          <w:lang w:val="en-US"/>
        </w:rPr>
        <w:t>This policy will be reviewed by</w:t>
      </w:r>
      <w:r w:rsidR="009535D1" w:rsidRPr="00A61188">
        <w:rPr>
          <w:lang w:val="en-US"/>
        </w:rPr>
        <w:t xml:space="preserve"> our </w:t>
      </w:r>
      <w:proofErr w:type="spellStart"/>
      <w:r w:rsidR="009535D1" w:rsidRPr="00A61188">
        <w:rPr>
          <w:lang w:val="en-US"/>
        </w:rPr>
        <w:t>SENDCo</w:t>
      </w:r>
      <w:proofErr w:type="spellEnd"/>
      <w:r w:rsidR="009535D1" w:rsidRPr="00A61188">
        <w:rPr>
          <w:lang w:val="en-US"/>
        </w:rPr>
        <w:t>, CFO and Standards C</w:t>
      </w:r>
      <w:r w:rsidRPr="00A61188">
        <w:rPr>
          <w:lang w:val="en-US"/>
        </w:rPr>
        <w:t xml:space="preserve">ommittee </w:t>
      </w:r>
      <w:r w:rsidRPr="00A61188">
        <w:rPr>
          <w:b/>
          <w:bCs/>
          <w:lang w:val="en-US"/>
        </w:rPr>
        <w:t>every year</w:t>
      </w:r>
      <w:r w:rsidRPr="00A61188">
        <w:rPr>
          <w:lang w:val="en-US"/>
        </w:rPr>
        <w:t xml:space="preserve">. It will also be updated when any new legislation, requirements or changes in procedure occur during the year. </w:t>
      </w:r>
      <w:r w:rsidR="009535D1" w:rsidRPr="00A61188">
        <w:rPr>
          <w:lang w:val="en-US"/>
        </w:rPr>
        <w:t xml:space="preserve"> </w:t>
      </w:r>
      <w:r w:rsidRPr="00A61188">
        <w:rPr>
          <w:lang w:val="en-US"/>
        </w:rPr>
        <w:t>It will be appro</w:t>
      </w:r>
      <w:r w:rsidR="009535D1" w:rsidRPr="00A61188">
        <w:rPr>
          <w:lang w:val="en-US"/>
        </w:rPr>
        <w:t xml:space="preserve">ved by the full Trust Board. </w:t>
      </w:r>
    </w:p>
    <w:p w14:paraId="60140E46" w14:textId="7FBF7F18" w:rsidR="2A11144F" w:rsidRPr="00A61188" w:rsidRDefault="7266B226" w:rsidP="00A61188">
      <w:pPr>
        <w:spacing w:after="0"/>
      </w:pPr>
      <w:r w:rsidRPr="00A61188">
        <w:rPr>
          <w:lang w:val="en-US"/>
        </w:rPr>
        <w:t xml:space="preserve"> </w:t>
      </w:r>
    </w:p>
    <w:p w14:paraId="56246DFB" w14:textId="3A64B8C6" w:rsidR="2A11144F" w:rsidRPr="00E65B98" w:rsidRDefault="7266B226" w:rsidP="00A61188">
      <w:pPr>
        <w:pStyle w:val="Heading1"/>
        <w:spacing w:after="0"/>
        <w:rPr>
          <w:color w:val="4472C4" w:themeColor="accent1"/>
        </w:rPr>
      </w:pPr>
      <w:r w:rsidRPr="00E65B98">
        <w:rPr>
          <w:color w:val="4472C4" w:themeColor="accent1"/>
        </w:rPr>
        <w:t>Links with other policies and documents</w:t>
      </w:r>
    </w:p>
    <w:p w14:paraId="4FD4B302" w14:textId="43543530" w:rsidR="2A11144F" w:rsidRPr="00A61188" w:rsidRDefault="7266B226" w:rsidP="00CD36DC">
      <w:pPr>
        <w:pStyle w:val="ListParagraph"/>
      </w:pPr>
      <w:r w:rsidRPr="00A61188">
        <w:t xml:space="preserve">SEN </w:t>
      </w:r>
      <w:r w:rsidR="009535D1" w:rsidRPr="00A61188">
        <w:t>Information Re</w:t>
      </w:r>
      <w:r w:rsidRPr="00A61188">
        <w:t>port</w:t>
      </w:r>
    </w:p>
    <w:p w14:paraId="3A5771D7" w14:textId="6714F528" w:rsidR="2A11144F" w:rsidRPr="00A61188" w:rsidRDefault="009535D1" w:rsidP="00CD36DC">
      <w:pPr>
        <w:pStyle w:val="ListParagraph"/>
      </w:pPr>
      <w:r w:rsidRPr="00A61188">
        <w:t>The L</w:t>
      </w:r>
      <w:r w:rsidR="7266B226" w:rsidRPr="00A61188">
        <w:t xml:space="preserve">ocal </w:t>
      </w:r>
      <w:r w:rsidRPr="00A61188">
        <w:t>O</w:t>
      </w:r>
      <w:r w:rsidR="7266B226" w:rsidRPr="00A61188">
        <w:t xml:space="preserve">ffer </w:t>
      </w:r>
    </w:p>
    <w:p w14:paraId="5CB7D9AA" w14:textId="61D47153" w:rsidR="2A11144F" w:rsidRPr="00A61188" w:rsidRDefault="009535D1" w:rsidP="00CD36DC">
      <w:pPr>
        <w:pStyle w:val="ListParagraph"/>
      </w:pPr>
      <w:r w:rsidRPr="00A61188">
        <w:t>Equality, Diversity and Accessibility Plan</w:t>
      </w:r>
    </w:p>
    <w:p w14:paraId="3533A723" w14:textId="3426BB0C" w:rsidR="2A11144F" w:rsidRPr="00A61188" w:rsidRDefault="009535D1" w:rsidP="00CD36DC">
      <w:pPr>
        <w:pStyle w:val="ListParagraph"/>
      </w:pPr>
      <w:r w:rsidRPr="00A61188">
        <w:t xml:space="preserve">Anti-Bullying and </w:t>
      </w:r>
      <w:r w:rsidR="7266B226" w:rsidRPr="00A61188">
        <w:t>Behaviour policy</w:t>
      </w:r>
    </w:p>
    <w:p w14:paraId="0A0123C4" w14:textId="411D2792" w:rsidR="2A11144F" w:rsidRPr="00A61188" w:rsidRDefault="009535D1" w:rsidP="00CD36DC">
      <w:pPr>
        <w:pStyle w:val="ListParagraph"/>
      </w:pPr>
      <w:r w:rsidRPr="00A61188">
        <w:t>First Aid and Managing Medicines Policy</w:t>
      </w:r>
    </w:p>
    <w:p w14:paraId="646DD90C" w14:textId="4F460ADF" w:rsidR="2A11144F" w:rsidRPr="00A61188" w:rsidRDefault="7266B226" w:rsidP="00CD36DC">
      <w:pPr>
        <w:pStyle w:val="ListParagraph"/>
      </w:pPr>
      <w:r w:rsidRPr="00A61188">
        <w:t>Attendance policy</w:t>
      </w:r>
    </w:p>
    <w:p w14:paraId="16689434" w14:textId="4632865C" w:rsidR="2A11144F" w:rsidRPr="00A61188" w:rsidRDefault="00A61188" w:rsidP="00CD36DC">
      <w:pPr>
        <w:pStyle w:val="ListParagraph"/>
      </w:pPr>
      <w:r>
        <w:t xml:space="preserve">Safeguarding and </w:t>
      </w:r>
      <w:r w:rsidR="009535D1" w:rsidRPr="00A61188">
        <w:t>C</w:t>
      </w:r>
      <w:r w:rsidR="7266B226" w:rsidRPr="00A61188">
        <w:t xml:space="preserve">hild </w:t>
      </w:r>
      <w:r w:rsidR="009535D1" w:rsidRPr="00A61188">
        <w:t>Protection Po</w:t>
      </w:r>
      <w:r w:rsidR="7266B226" w:rsidRPr="00A61188">
        <w:t xml:space="preserve">licy </w:t>
      </w:r>
    </w:p>
    <w:p w14:paraId="03D10CC5" w14:textId="49F5448E" w:rsidR="2A11144F" w:rsidRPr="00A61188" w:rsidRDefault="7266B226" w:rsidP="00CD36DC">
      <w:pPr>
        <w:pStyle w:val="ListParagraph"/>
      </w:pPr>
      <w:r w:rsidRPr="00A61188">
        <w:t>Complaints policy</w:t>
      </w:r>
    </w:p>
    <w:p w14:paraId="30D754C1" w14:textId="6852B284" w:rsidR="2A11144F" w:rsidRPr="002B25B9" w:rsidRDefault="2A11144F" w:rsidP="00A61188">
      <w:pPr>
        <w:spacing w:after="0"/>
      </w:pPr>
    </w:p>
    <w:sectPr w:rsidR="2A11144F" w:rsidRPr="002B25B9" w:rsidSect="00107E28">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CD20A" w14:textId="77777777" w:rsidR="007E1E9A" w:rsidRDefault="007E1E9A" w:rsidP="001003FC">
      <w:r>
        <w:separator/>
      </w:r>
    </w:p>
    <w:p w14:paraId="7912A7F7" w14:textId="77777777" w:rsidR="007E1E9A" w:rsidRDefault="007E1E9A" w:rsidP="001003FC"/>
  </w:endnote>
  <w:endnote w:type="continuationSeparator" w:id="0">
    <w:p w14:paraId="54EF0D77" w14:textId="77777777" w:rsidR="007E1E9A" w:rsidRDefault="007E1E9A" w:rsidP="001003FC">
      <w:r>
        <w:continuationSeparator/>
      </w:r>
    </w:p>
    <w:p w14:paraId="71E480DE" w14:textId="77777777" w:rsidR="007E1E9A" w:rsidRDefault="007E1E9A" w:rsidP="001003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426034"/>
      <w:docPartObj>
        <w:docPartGallery w:val="Page Numbers (Bottom of Page)"/>
        <w:docPartUnique/>
      </w:docPartObj>
    </w:sdtPr>
    <w:sdtEndPr/>
    <w:sdtContent>
      <w:p w14:paraId="5CB53527" w14:textId="08FEF58A" w:rsidR="007D3DE6" w:rsidRDefault="00256D7B" w:rsidP="003A79D4">
        <w:pPr>
          <w:pStyle w:val="Footer"/>
          <w:jc w:val="center"/>
        </w:pPr>
        <w:r w:rsidRPr="00256D7B">
          <w:fldChar w:fldCharType="begin"/>
        </w:r>
        <w:r w:rsidRPr="00256D7B">
          <w:instrText>PAGE   \* MERGEFORMAT</w:instrText>
        </w:r>
        <w:r w:rsidRPr="00256D7B">
          <w:fldChar w:fldCharType="separate"/>
        </w:r>
        <w:r w:rsidR="00084D66">
          <w:rPr>
            <w:noProof/>
          </w:rPr>
          <w:t>12</w:t>
        </w:r>
        <w:r w:rsidRPr="00256D7B">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08F60" w14:textId="77777777" w:rsidR="007E1E9A" w:rsidRDefault="007E1E9A" w:rsidP="001003FC">
      <w:r>
        <w:separator/>
      </w:r>
    </w:p>
    <w:p w14:paraId="678913FD" w14:textId="77777777" w:rsidR="007E1E9A" w:rsidRDefault="007E1E9A" w:rsidP="001003FC"/>
  </w:footnote>
  <w:footnote w:type="continuationSeparator" w:id="0">
    <w:p w14:paraId="33891303" w14:textId="77777777" w:rsidR="007E1E9A" w:rsidRDefault="007E1E9A" w:rsidP="001003FC">
      <w:r>
        <w:continuationSeparator/>
      </w:r>
    </w:p>
    <w:p w14:paraId="2CAB3727" w14:textId="77777777" w:rsidR="007E1E9A" w:rsidRDefault="007E1E9A" w:rsidP="001003F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0E67"/>
    <w:multiLevelType w:val="hybridMultilevel"/>
    <w:tmpl w:val="7188D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3D203"/>
    <w:multiLevelType w:val="hybridMultilevel"/>
    <w:tmpl w:val="AD10F05E"/>
    <w:lvl w:ilvl="0" w:tplc="D2B88ED0">
      <w:start w:val="1"/>
      <w:numFmt w:val="bullet"/>
      <w:lvlText w:val=""/>
      <w:lvlJc w:val="left"/>
      <w:pPr>
        <w:ind w:left="360" w:hanging="360"/>
      </w:pPr>
      <w:rPr>
        <w:rFonts w:ascii="Wingdings" w:hAnsi="Wingdings" w:hint="default"/>
      </w:rPr>
    </w:lvl>
    <w:lvl w:ilvl="1" w:tplc="3202CB18">
      <w:start w:val="1"/>
      <w:numFmt w:val="bullet"/>
      <w:lvlText w:val="o"/>
      <w:lvlJc w:val="left"/>
      <w:pPr>
        <w:ind w:left="1440" w:hanging="360"/>
      </w:pPr>
      <w:rPr>
        <w:rFonts w:ascii="Courier New" w:hAnsi="Courier New" w:hint="default"/>
      </w:rPr>
    </w:lvl>
    <w:lvl w:ilvl="2" w:tplc="06903CC0">
      <w:start w:val="1"/>
      <w:numFmt w:val="bullet"/>
      <w:lvlText w:val=""/>
      <w:lvlJc w:val="left"/>
      <w:pPr>
        <w:ind w:left="2160" w:hanging="360"/>
      </w:pPr>
      <w:rPr>
        <w:rFonts w:ascii="Wingdings" w:hAnsi="Wingdings" w:hint="default"/>
      </w:rPr>
    </w:lvl>
    <w:lvl w:ilvl="3" w:tplc="103080C4">
      <w:start w:val="1"/>
      <w:numFmt w:val="bullet"/>
      <w:lvlText w:val=""/>
      <w:lvlJc w:val="left"/>
      <w:pPr>
        <w:ind w:left="2880" w:hanging="360"/>
      </w:pPr>
      <w:rPr>
        <w:rFonts w:ascii="Symbol" w:hAnsi="Symbol" w:hint="default"/>
      </w:rPr>
    </w:lvl>
    <w:lvl w:ilvl="4" w:tplc="5D668A46">
      <w:start w:val="1"/>
      <w:numFmt w:val="bullet"/>
      <w:lvlText w:val="o"/>
      <w:lvlJc w:val="left"/>
      <w:pPr>
        <w:ind w:left="3600" w:hanging="360"/>
      </w:pPr>
      <w:rPr>
        <w:rFonts w:ascii="Courier New" w:hAnsi="Courier New" w:hint="default"/>
      </w:rPr>
    </w:lvl>
    <w:lvl w:ilvl="5" w:tplc="40380000">
      <w:start w:val="1"/>
      <w:numFmt w:val="bullet"/>
      <w:lvlText w:val=""/>
      <w:lvlJc w:val="left"/>
      <w:pPr>
        <w:ind w:left="4320" w:hanging="360"/>
      </w:pPr>
      <w:rPr>
        <w:rFonts w:ascii="Wingdings" w:hAnsi="Wingdings" w:hint="default"/>
      </w:rPr>
    </w:lvl>
    <w:lvl w:ilvl="6" w:tplc="3BEE88E2">
      <w:start w:val="1"/>
      <w:numFmt w:val="bullet"/>
      <w:lvlText w:val=""/>
      <w:lvlJc w:val="left"/>
      <w:pPr>
        <w:ind w:left="5040" w:hanging="360"/>
      </w:pPr>
      <w:rPr>
        <w:rFonts w:ascii="Symbol" w:hAnsi="Symbol" w:hint="default"/>
      </w:rPr>
    </w:lvl>
    <w:lvl w:ilvl="7" w:tplc="C772F436">
      <w:start w:val="1"/>
      <w:numFmt w:val="bullet"/>
      <w:lvlText w:val="o"/>
      <w:lvlJc w:val="left"/>
      <w:pPr>
        <w:ind w:left="5760" w:hanging="360"/>
      </w:pPr>
      <w:rPr>
        <w:rFonts w:ascii="Courier New" w:hAnsi="Courier New" w:hint="default"/>
      </w:rPr>
    </w:lvl>
    <w:lvl w:ilvl="8" w:tplc="6082D51E">
      <w:start w:val="1"/>
      <w:numFmt w:val="bullet"/>
      <w:lvlText w:val=""/>
      <w:lvlJc w:val="left"/>
      <w:pPr>
        <w:ind w:left="6480" w:hanging="360"/>
      </w:pPr>
      <w:rPr>
        <w:rFonts w:ascii="Wingdings" w:hAnsi="Wingdings" w:hint="default"/>
      </w:rPr>
    </w:lvl>
  </w:abstractNum>
  <w:abstractNum w:abstractNumId="2" w15:restartNumberingAfterBreak="0">
    <w:nsid w:val="0B08CE78"/>
    <w:multiLevelType w:val="hybridMultilevel"/>
    <w:tmpl w:val="F4E6D9FA"/>
    <w:lvl w:ilvl="0" w:tplc="EA52D7FC">
      <w:start w:val="1"/>
      <w:numFmt w:val="bullet"/>
      <w:pStyle w:val="ListParagraph"/>
      <w:lvlText w:val=""/>
      <w:lvlJc w:val="left"/>
      <w:pPr>
        <w:ind w:left="360" w:hanging="360"/>
      </w:pPr>
      <w:rPr>
        <w:rFonts w:ascii="Symbol" w:hAnsi="Symbol" w:hint="default"/>
      </w:rPr>
    </w:lvl>
    <w:lvl w:ilvl="1" w:tplc="D4C2ABE0">
      <w:start w:val="1"/>
      <w:numFmt w:val="bullet"/>
      <w:lvlText w:val="o"/>
      <w:lvlJc w:val="left"/>
      <w:pPr>
        <w:ind w:left="1440" w:hanging="360"/>
      </w:pPr>
      <w:rPr>
        <w:rFonts w:ascii="Courier New" w:hAnsi="Courier New"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3" w15:restartNumberingAfterBreak="0">
    <w:nsid w:val="0FE6F181"/>
    <w:multiLevelType w:val="hybridMultilevel"/>
    <w:tmpl w:val="44A82EA8"/>
    <w:lvl w:ilvl="0" w:tplc="430EDBB8">
      <w:start w:val="1"/>
      <w:numFmt w:val="bullet"/>
      <w:lvlText w:val=""/>
      <w:lvlJc w:val="left"/>
      <w:pPr>
        <w:ind w:left="360" w:hanging="360"/>
      </w:pPr>
      <w:rPr>
        <w:rFonts w:ascii="Wingdings" w:hAnsi="Wingdings" w:hint="default"/>
      </w:rPr>
    </w:lvl>
    <w:lvl w:ilvl="1" w:tplc="BEF2F510">
      <w:start w:val="1"/>
      <w:numFmt w:val="bullet"/>
      <w:lvlText w:val="o"/>
      <w:lvlJc w:val="left"/>
      <w:pPr>
        <w:ind w:left="1440" w:hanging="360"/>
      </w:pPr>
      <w:rPr>
        <w:rFonts w:ascii="Courier New" w:hAnsi="Courier New" w:hint="default"/>
      </w:rPr>
    </w:lvl>
    <w:lvl w:ilvl="2" w:tplc="297E5062">
      <w:start w:val="1"/>
      <w:numFmt w:val="bullet"/>
      <w:lvlText w:val=""/>
      <w:lvlJc w:val="left"/>
      <w:pPr>
        <w:ind w:left="2160" w:hanging="360"/>
      </w:pPr>
      <w:rPr>
        <w:rFonts w:ascii="Wingdings" w:hAnsi="Wingdings" w:hint="default"/>
      </w:rPr>
    </w:lvl>
    <w:lvl w:ilvl="3" w:tplc="5970B040">
      <w:start w:val="1"/>
      <w:numFmt w:val="bullet"/>
      <w:lvlText w:val=""/>
      <w:lvlJc w:val="left"/>
      <w:pPr>
        <w:ind w:left="2880" w:hanging="360"/>
      </w:pPr>
      <w:rPr>
        <w:rFonts w:ascii="Symbol" w:hAnsi="Symbol" w:hint="default"/>
      </w:rPr>
    </w:lvl>
    <w:lvl w:ilvl="4" w:tplc="11DEBF4C">
      <w:start w:val="1"/>
      <w:numFmt w:val="bullet"/>
      <w:lvlText w:val="o"/>
      <w:lvlJc w:val="left"/>
      <w:pPr>
        <w:ind w:left="3600" w:hanging="360"/>
      </w:pPr>
      <w:rPr>
        <w:rFonts w:ascii="Courier New" w:hAnsi="Courier New" w:hint="default"/>
      </w:rPr>
    </w:lvl>
    <w:lvl w:ilvl="5" w:tplc="7A940CAC">
      <w:start w:val="1"/>
      <w:numFmt w:val="bullet"/>
      <w:lvlText w:val=""/>
      <w:lvlJc w:val="left"/>
      <w:pPr>
        <w:ind w:left="4320" w:hanging="360"/>
      </w:pPr>
      <w:rPr>
        <w:rFonts w:ascii="Wingdings" w:hAnsi="Wingdings" w:hint="default"/>
      </w:rPr>
    </w:lvl>
    <w:lvl w:ilvl="6" w:tplc="6DA6F0FE">
      <w:start w:val="1"/>
      <w:numFmt w:val="bullet"/>
      <w:lvlText w:val=""/>
      <w:lvlJc w:val="left"/>
      <w:pPr>
        <w:ind w:left="5040" w:hanging="360"/>
      </w:pPr>
      <w:rPr>
        <w:rFonts w:ascii="Symbol" w:hAnsi="Symbol" w:hint="default"/>
      </w:rPr>
    </w:lvl>
    <w:lvl w:ilvl="7" w:tplc="FB024378">
      <w:start w:val="1"/>
      <w:numFmt w:val="bullet"/>
      <w:lvlText w:val="o"/>
      <w:lvlJc w:val="left"/>
      <w:pPr>
        <w:ind w:left="5760" w:hanging="360"/>
      </w:pPr>
      <w:rPr>
        <w:rFonts w:ascii="Courier New" w:hAnsi="Courier New" w:hint="default"/>
      </w:rPr>
    </w:lvl>
    <w:lvl w:ilvl="8" w:tplc="C1705B9C">
      <w:start w:val="1"/>
      <w:numFmt w:val="bullet"/>
      <w:lvlText w:val=""/>
      <w:lvlJc w:val="left"/>
      <w:pPr>
        <w:ind w:left="6480" w:hanging="360"/>
      </w:pPr>
      <w:rPr>
        <w:rFonts w:ascii="Wingdings" w:hAnsi="Wingdings" w:hint="default"/>
      </w:rPr>
    </w:lvl>
  </w:abstractNum>
  <w:abstractNum w:abstractNumId="4" w15:restartNumberingAfterBreak="0">
    <w:nsid w:val="1D15FC68"/>
    <w:multiLevelType w:val="hybridMultilevel"/>
    <w:tmpl w:val="918C3624"/>
    <w:lvl w:ilvl="0" w:tplc="A2BECADC">
      <w:start w:val="1"/>
      <w:numFmt w:val="bullet"/>
      <w:lvlText w:val=""/>
      <w:lvlJc w:val="left"/>
      <w:pPr>
        <w:ind w:left="340" w:hanging="170"/>
      </w:pPr>
      <w:rPr>
        <w:rFonts w:ascii="Symbol" w:hAnsi="Symbol" w:hint="default"/>
      </w:rPr>
    </w:lvl>
    <w:lvl w:ilvl="1" w:tplc="18860DB8">
      <w:start w:val="1"/>
      <w:numFmt w:val="bullet"/>
      <w:lvlText w:val="o"/>
      <w:lvlJc w:val="left"/>
      <w:pPr>
        <w:ind w:left="1440" w:hanging="360"/>
      </w:pPr>
      <w:rPr>
        <w:rFonts w:ascii="Courier New" w:hAnsi="Courier New" w:hint="default"/>
      </w:rPr>
    </w:lvl>
    <w:lvl w:ilvl="2" w:tplc="D0B2D83E">
      <w:start w:val="1"/>
      <w:numFmt w:val="bullet"/>
      <w:lvlText w:val=""/>
      <w:lvlJc w:val="left"/>
      <w:pPr>
        <w:ind w:left="2160" w:hanging="360"/>
      </w:pPr>
      <w:rPr>
        <w:rFonts w:ascii="Wingdings" w:hAnsi="Wingdings" w:hint="default"/>
      </w:rPr>
    </w:lvl>
    <w:lvl w:ilvl="3" w:tplc="5C24576C">
      <w:start w:val="1"/>
      <w:numFmt w:val="bullet"/>
      <w:lvlText w:val=""/>
      <w:lvlJc w:val="left"/>
      <w:pPr>
        <w:ind w:left="2880" w:hanging="360"/>
      </w:pPr>
      <w:rPr>
        <w:rFonts w:ascii="Symbol" w:hAnsi="Symbol" w:hint="default"/>
      </w:rPr>
    </w:lvl>
    <w:lvl w:ilvl="4" w:tplc="3FFC14E4">
      <w:start w:val="1"/>
      <w:numFmt w:val="bullet"/>
      <w:lvlText w:val="o"/>
      <w:lvlJc w:val="left"/>
      <w:pPr>
        <w:ind w:left="3600" w:hanging="360"/>
      </w:pPr>
      <w:rPr>
        <w:rFonts w:ascii="Courier New" w:hAnsi="Courier New" w:hint="default"/>
      </w:rPr>
    </w:lvl>
    <w:lvl w:ilvl="5" w:tplc="CE424F6C">
      <w:start w:val="1"/>
      <w:numFmt w:val="bullet"/>
      <w:lvlText w:val=""/>
      <w:lvlJc w:val="left"/>
      <w:pPr>
        <w:ind w:left="4320" w:hanging="360"/>
      </w:pPr>
      <w:rPr>
        <w:rFonts w:ascii="Wingdings" w:hAnsi="Wingdings" w:hint="default"/>
      </w:rPr>
    </w:lvl>
    <w:lvl w:ilvl="6" w:tplc="44AA7C50">
      <w:start w:val="1"/>
      <w:numFmt w:val="bullet"/>
      <w:lvlText w:val=""/>
      <w:lvlJc w:val="left"/>
      <w:pPr>
        <w:ind w:left="5040" w:hanging="360"/>
      </w:pPr>
      <w:rPr>
        <w:rFonts w:ascii="Symbol" w:hAnsi="Symbol" w:hint="default"/>
      </w:rPr>
    </w:lvl>
    <w:lvl w:ilvl="7" w:tplc="96A4837C">
      <w:start w:val="1"/>
      <w:numFmt w:val="bullet"/>
      <w:lvlText w:val="o"/>
      <w:lvlJc w:val="left"/>
      <w:pPr>
        <w:ind w:left="5760" w:hanging="360"/>
      </w:pPr>
      <w:rPr>
        <w:rFonts w:ascii="Courier New" w:hAnsi="Courier New" w:hint="default"/>
      </w:rPr>
    </w:lvl>
    <w:lvl w:ilvl="8" w:tplc="CF4E5F7C">
      <w:start w:val="1"/>
      <w:numFmt w:val="bullet"/>
      <w:lvlText w:val=""/>
      <w:lvlJc w:val="left"/>
      <w:pPr>
        <w:ind w:left="6480" w:hanging="360"/>
      </w:pPr>
      <w:rPr>
        <w:rFonts w:ascii="Wingdings" w:hAnsi="Wingdings" w:hint="default"/>
      </w:rPr>
    </w:lvl>
  </w:abstractNum>
  <w:abstractNum w:abstractNumId="5" w15:restartNumberingAfterBreak="0">
    <w:nsid w:val="1D8C3EA6"/>
    <w:multiLevelType w:val="hybridMultilevel"/>
    <w:tmpl w:val="46A22DEC"/>
    <w:lvl w:ilvl="0" w:tplc="0D32BBE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6" w15:restartNumberingAfterBreak="0">
    <w:nsid w:val="2183499C"/>
    <w:multiLevelType w:val="hybridMultilevel"/>
    <w:tmpl w:val="1FDCC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50E34"/>
    <w:multiLevelType w:val="hybridMultilevel"/>
    <w:tmpl w:val="29D40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AA250A"/>
    <w:multiLevelType w:val="hybridMultilevel"/>
    <w:tmpl w:val="49DCEA2C"/>
    <w:lvl w:ilvl="0" w:tplc="69D48204">
      <w:numFmt w:val="bullet"/>
      <w:lvlText w:val="-"/>
      <w:lvlJc w:val="left"/>
      <w:pPr>
        <w:ind w:left="700" w:hanging="360"/>
      </w:pPr>
      <w:rPr>
        <w:rFonts w:ascii="Sylfaen" w:eastAsia="Arial" w:hAnsi="Sylfaen"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9" w15:restartNumberingAfterBreak="0">
    <w:nsid w:val="4A69551A"/>
    <w:multiLevelType w:val="hybridMultilevel"/>
    <w:tmpl w:val="1F021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E87BE7"/>
    <w:multiLevelType w:val="hybridMultilevel"/>
    <w:tmpl w:val="4E463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4FA315A"/>
    <w:multiLevelType w:val="hybridMultilevel"/>
    <w:tmpl w:val="1624C49E"/>
    <w:lvl w:ilvl="0" w:tplc="F94449A8">
      <w:numFmt w:val="bullet"/>
      <w:lvlText w:val=""/>
      <w:lvlJc w:val="left"/>
      <w:pPr>
        <w:ind w:left="360" w:hanging="360"/>
      </w:pPr>
      <w:rPr>
        <w:rFonts w:ascii="Symbol" w:eastAsia="Times New Roman" w:hAnsi="Symbol" w:cs="Arial" w:hint="default"/>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A8687D"/>
    <w:multiLevelType w:val="hybridMultilevel"/>
    <w:tmpl w:val="7F660F3C"/>
    <w:lvl w:ilvl="0" w:tplc="0D32BBE4">
      <w:start w:val="1"/>
      <w:numFmt w:val="bullet"/>
      <w:lvlText w:val=""/>
      <w:lvlJc w:val="left"/>
      <w:pPr>
        <w:ind w:left="720" w:hanging="360"/>
      </w:pPr>
      <w:rPr>
        <w:rFonts w:ascii="Symbol" w:hAnsi="Symbol" w:hint="default"/>
      </w:rPr>
    </w:lvl>
    <w:lvl w:ilvl="1" w:tplc="FFFFFFFF">
      <w:start w:val="116"/>
      <w:numFmt w:val="bullet"/>
      <w:lvlText w:val="-"/>
      <w:lvlJc w:val="left"/>
      <w:pPr>
        <w:ind w:left="1440" w:hanging="360"/>
      </w:pPr>
      <w:rPr>
        <w:rFonts w:ascii="Arial" w:eastAsia="Times New Roman" w:hAnsi="Arial" w:cs="Arial"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13" w15:restartNumberingAfterBreak="0">
    <w:nsid w:val="5F312955"/>
    <w:multiLevelType w:val="hybridMultilevel"/>
    <w:tmpl w:val="A984E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4A30DA"/>
    <w:multiLevelType w:val="hybridMultilevel"/>
    <w:tmpl w:val="9444583E"/>
    <w:lvl w:ilvl="0" w:tplc="CB423838">
      <w:start w:val="1"/>
      <w:numFmt w:val="bullet"/>
      <w:lvlText w:val=""/>
      <w:lvlJc w:val="left"/>
      <w:pPr>
        <w:ind w:left="360" w:hanging="360"/>
      </w:pPr>
      <w:rPr>
        <w:rFonts w:ascii="Wingdings" w:hAnsi="Wingdings" w:hint="default"/>
      </w:rPr>
    </w:lvl>
    <w:lvl w:ilvl="1" w:tplc="22047604">
      <w:start w:val="1"/>
      <w:numFmt w:val="bullet"/>
      <w:lvlText w:val="o"/>
      <w:lvlJc w:val="left"/>
      <w:pPr>
        <w:ind w:left="1440" w:hanging="360"/>
      </w:pPr>
      <w:rPr>
        <w:rFonts w:ascii="Courier New" w:hAnsi="Courier New" w:hint="default"/>
      </w:rPr>
    </w:lvl>
    <w:lvl w:ilvl="2" w:tplc="FEA836D8">
      <w:start w:val="1"/>
      <w:numFmt w:val="bullet"/>
      <w:lvlText w:val=""/>
      <w:lvlJc w:val="left"/>
      <w:pPr>
        <w:ind w:left="2160" w:hanging="360"/>
      </w:pPr>
      <w:rPr>
        <w:rFonts w:ascii="Wingdings" w:hAnsi="Wingdings" w:hint="default"/>
      </w:rPr>
    </w:lvl>
    <w:lvl w:ilvl="3" w:tplc="4EC44D1E">
      <w:start w:val="1"/>
      <w:numFmt w:val="bullet"/>
      <w:lvlText w:val=""/>
      <w:lvlJc w:val="left"/>
      <w:pPr>
        <w:ind w:left="2880" w:hanging="360"/>
      </w:pPr>
      <w:rPr>
        <w:rFonts w:ascii="Symbol" w:hAnsi="Symbol" w:hint="default"/>
      </w:rPr>
    </w:lvl>
    <w:lvl w:ilvl="4" w:tplc="1160EF78">
      <w:start w:val="1"/>
      <w:numFmt w:val="bullet"/>
      <w:lvlText w:val="o"/>
      <w:lvlJc w:val="left"/>
      <w:pPr>
        <w:ind w:left="3600" w:hanging="360"/>
      </w:pPr>
      <w:rPr>
        <w:rFonts w:ascii="Courier New" w:hAnsi="Courier New" w:hint="default"/>
      </w:rPr>
    </w:lvl>
    <w:lvl w:ilvl="5" w:tplc="8C66B536">
      <w:start w:val="1"/>
      <w:numFmt w:val="bullet"/>
      <w:lvlText w:val=""/>
      <w:lvlJc w:val="left"/>
      <w:pPr>
        <w:ind w:left="4320" w:hanging="360"/>
      </w:pPr>
      <w:rPr>
        <w:rFonts w:ascii="Wingdings" w:hAnsi="Wingdings" w:hint="default"/>
      </w:rPr>
    </w:lvl>
    <w:lvl w:ilvl="6" w:tplc="8584B9DE">
      <w:start w:val="1"/>
      <w:numFmt w:val="bullet"/>
      <w:lvlText w:val=""/>
      <w:lvlJc w:val="left"/>
      <w:pPr>
        <w:ind w:left="5040" w:hanging="360"/>
      </w:pPr>
      <w:rPr>
        <w:rFonts w:ascii="Symbol" w:hAnsi="Symbol" w:hint="default"/>
      </w:rPr>
    </w:lvl>
    <w:lvl w:ilvl="7" w:tplc="17568594">
      <w:start w:val="1"/>
      <w:numFmt w:val="bullet"/>
      <w:lvlText w:val="o"/>
      <w:lvlJc w:val="left"/>
      <w:pPr>
        <w:ind w:left="5760" w:hanging="360"/>
      </w:pPr>
      <w:rPr>
        <w:rFonts w:ascii="Courier New" w:hAnsi="Courier New" w:hint="default"/>
      </w:rPr>
    </w:lvl>
    <w:lvl w:ilvl="8" w:tplc="E50EF1F6">
      <w:start w:val="1"/>
      <w:numFmt w:val="bullet"/>
      <w:lvlText w:val=""/>
      <w:lvlJc w:val="left"/>
      <w:pPr>
        <w:ind w:left="6480" w:hanging="360"/>
      </w:pPr>
      <w:rPr>
        <w:rFonts w:ascii="Wingdings" w:hAnsi="Wingdings" w:hint="default"/>
      </w:rPr>
    </w:lvl>
  </w:abstractNum>
  <w:abstractNum w:abstractNumId="15" w15:restartNumberingAfterBreak="0">
    <w:nsid w:val="74912208"/>
    <w:multiLevelType w:val="hybridMultilevel"/>
    <w:tmpl w:val="7A72F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
  </w:num>
  <w:num w:numId="4">
    <w:abstractNumId w:val="4"/>
  </w:num>
  <w:num w:numId="5">
    <w:abstractNumId w:val="2"/>
  </w:num>
  <w:num w:numId="6">
    <w:abstractNumId w:val="16"/>
  </w:num>
  <w:num w:numId="7">
    <w:abstractNumId w:val="8"/>
  </w:num>
  <w:num w:numId="8">
    <w:abstractNumId w:val="13"/>
  </w:num>
  <w:num w:numId="9">
    <w:abstractNumId w:val="11"/>
  </w:num>
  <w:num w:numId="10">
    <w:abstractNumId w:val="10"/>
  </w:num>
  <w:num w:numId="11">
    <w:abstractNumId w:val="15"/>
  </w:num>
  <w:num w:numId="12">
    <w:abstractNumId w:val="7"/>
  </w:num>
  <w:num w:numId="13">
    <w:abstractNumId w:val="0"/>
  </w:num>
  <w:num w:numId="14">
    <w:abstractNumId w:val="6"/>
  </w:num>
  <w:num w:numId="15">
    <w:abstractNumId w:val="9"/>
  </w:num>
  <w:num w:numId="16">
    <w:abstractNumId w:val="12"/>
  </w:num>
  <w:num w:numId="1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1E7111"/>
    <w:rsid w:val="00000441"/>
    <w:rsid w:val="00031001"/>
    <w:rsid w:val="00042FD5"/>
    <w:rsid w:val="000550B2"/>
    <w:rsid w:val="00055477"/>
    <w:rsid w:val="00062791"/>
    <w:rsid w:val="00084D66"/>
    <w:rsid w:val="00084FBD"/>
    <w:rsid w:val="001003FC"/>
    <w:rsid w:val="00107E28"/>
    <w:rsid w:val="001355A2"/>
    <w:rsid w:val="00144044"/>
    <w:rsid w:val="00214B62"/>
    <w:rsid w:val="00234920"/>
    <w:rsid w:val="00256D7B"/>
    <w:rsid w:val="0028691D"/>
    <w:rsid w:val="002A621C"/>
    <w:rsid w:val="002B25B9"/>
    <w:rsid w:val="002F6635"/>
    <w:rsid w:val="003165E8"/>
    <w:rsid w:val="00337313"/>
    <w:rsid w:val="003A79D4"/>
    <w:rsid w:val="003E166D"/>
    <w:rsid w:val="00400BF2"/>
    <w:rsid w:val="00407028"/>
    <w:rsid w:val="004A3DE5"/>
    <w:rsid w:val="0055775A"/>
    <w:rsid w:val="00584E3D"/>
    <w:rsid w:val="005F3BC1"/>
    <w:rsid w:val="006E5427"/>
    <w:rsid w:val="00731C43"/>
    <w:rsid w:val="00753742"/>
    <w:rsid w:val="00792137"/>
    <w:rsid w:val="007D0B18"/>
    <w:rsid w:val="007D3DE6"/>
    <w:rsid w:val="007E1E9A"/>
    <w:rsid w:val="007F4DE0"/>
    <w:rsid w:val="00814CE1"/>
    <w:rsid w:val="008B1F6B"/>
    <w:rsid w:val="008B4630"/>
    <w:rsid w:val="008D5C7B"/>
    <w:rsid w:val="00902858"/>
    <w:rsid w:val="0091153B"/>
    <w:rsid w:val="00931208"/>
    <w:rsid w:val="009535D1"/>
    <w:rsid w:val="0095468D"/>
    <w:rsid w:val="00965013"/>
    <w:rsid w:val="009F439C"/>
    <w:rsid w:val="009F748E"/>
    <w:rsid w:val="00A02B24"/>
    <w:rsid w:val="00A1222A"/>
    <w:rsid w:val="00A54791"/>
    <w:rsid w:val="00A61188"/>
    <w:rsid w:val="00A71D38"/>
    <w:rsid w:val="00A731E7"/>
    <w:rsid w:val="00AA2876"/>
    <w:rsid w:val="00BB65DE"/>
    <w:rsid w:val="00C2615B"/>
    <w:rsid w:val="00C47A76"/>
    <w:rsid w:val="00C62C8B"/>
    <w:rsid w:val="00CA0071"/>
    <w:rsid w:val="00CA70B9"/>
    <w:rsid w:val="00CD36DC"/>
    <w:rsid w:val="00CD4DBE"/>
    <w:rsid w:val="00CE4653"/>
    <w:rsid w:val="00D05D0C"/>
    <w:rsid w:val="00D42179"/>
    <w:rsid w:val="00D54D1F"/>
    <w:rsid w:val="00D9173D"/>
    <w:rsid w:val="00D91E98"/>
    <w:rsid w:val="00E33D7B"/>
    <w:rsid w:val="00E65B98"/>
    <w:rsid w:val="00EA58F7"/>
    <w:rsid w:val="00F52454"/>
    <w:rsid w:val="00F57C64"/>
    <w:rsid w:val="00F678F8"/>
    <w:rsid w:val="00FB0BBE"/>
    <w:rsid w:val="00FE30A6"/>
    <w:rsid w:val="00FE31BB"/>
    <w:rsid w:val="015F950E"/>
    <w:rsid w:val="01771501"/>
    <w:rsid w:val="0321D827"/>
    <w:rsid w:val="04356CD2"/>
    <w:rsid w:val="049735D0"/>
    <w:rsid w:val="049F2356"/>
    <w:rsid w:val="04BDA888"/>
    <w:rsid w:val="05C562BD"/>
    <w:rsid w:val="065978E9"/>
    <w:rsid w:val="07F5494A"/>
    <w:rsid w:val="0804BE5A"/>
    <w:rsid w:val="08DCF4A2"/>
    <w:rsid w:val="09729479"/>
    <w:rsid w:val="0A46A828"/>
    <w:rsid w:val="0AA710C8"/>
    <w:rsid w:val="0BFC6556"/>
    <w:rsid w:val="0C2A08BC"/>
    <w:rsid w:val="0C41D2E7"/>
    <w:rsid w:val="0CAA353B"/>
    <w:rsid w:val="0EAD0E62"/>
    <w:rsid w:val="103DC93F"/>
    <w:rsid w:val="1050628B"/>
    <w:rsid w:val="111943BD"/>
    <w:rsid w:val="117DA65E"/>
    <w:rsid w:val="134F9EC7"/>
    <w:rsid w:val="13756A01"/>
    <w:rsid w:val="15AE66E8"/>
    <w:rsid w:val="16AD0AC3"/>
    <w:rsid w:val="18E607AA"/>
    <w:rsid w:val="1983B012"/>
    <w:rsid w:val="1A8B1D95"/>
    <w:rsid w:val="1B0B6047"/>
    <w:rsid w:val="1B2488A4"/>
    <w:rsid w:val="1D4BB9A4"/>
    <w:rsid w:val="1D572B9C"/>
    <w:rsid w:val="1E5C2966"/>
    <w:rsid w:val="1F4F1EDB"/>
    <w:rsid w:val="2206026A"/>
    <w:rsid w:val="2273C193"/>
    <w:rsid w:val="2316722C"/>
    <w:rsid w:val="24B4F54C"/>
    <w:rsid w:val="25975A5F"/>
    <w:rsid w:val="2741D5E1"/>
    <w:rsid w:val="27EF5D0B"/>
    <w:rsid w:val="2A11144F"/>
    <w:rsid w:val="2D5B5452"/>
    <w:rsid w:val="2FBF2008"/>
    <w:rsid w:val="30884359"/>
    <w:rsid w:val="341E7111"/>
    <w:rsid w:val="342AADEC"/>
    <w:rsid w:val="355BB47C"/>
    <w:rsid w:val="35BC294A"/>
    <w:rsid w:val="382D95FD"/>
    <w:rsid w:val="385B0E49"/>
    <w:rsid w:val="3871A352"/>
    <w:rsid w:val="39397B51"/>
    <w:rsid w:val="3A1ABBF3"/>
    <w:rsid w:val="3A9CE4C8"/>
    <w:rsid w:val="3BCAF600"/>
    <w:rsid w:val="3C6C39BC"/>
    <w:rsid w:val="3C8F4B96"/>
    <w:rsid w:val="43F8E3BD"/>
    <w:rsid w:val="460C7B17"/>
    <w:rsid w:val="4633EECB"/>
    <w:rsid w:val="47D1FE3D"/>
    <w:rsid w:val="49F6C05D"/>
    <w:rsid w:val="4ACEEDED"/>
    <w:rsid w:val="4B53200F"/>
    <w:rsid w:val="4C99789E"/>
    <w:rsid w:val="4DF8339B"/>
    <w:rsid w:val="4E7EDAC1"/>
    <w:rsid w:val="5175FD26"/>
    <w:rsid w:val="5409AC8C"/>
    <w:rsid w:val="54138308"/>
    <w:rsid w:val="54EC79E1"/>
    <w:rsid w:val="553A6CD4"/>
    <w:rsid w:val="554753DC"/>
    <w:rsid w:val="5624EDC7"/>
    <w:rsid w:val="579797DF"/>
    <w:rsid w:val="57C6EA50"/>
    <w:rsid w:val="58303016"/>
    <w:rsid w:val="584DA0FE"/>
    <w:rsid w:val="5B212F22"/>
    <w:rsid w:val="5BA3C6F2"/>
    <w:rsid w:val="5C353CB4"/>
    <w:rsid w:val="5C8B55B6"/>
    <w:rsid w:val="5CB8AFCD"/>
    <w:rsid w:val="5CCCAC3F"/>
    <w:rsid w:val="5DC46BE9"/>
    <w:rsid w:val="5E023D26"/>
    <w:rsid w:val="5F1BB22B"/>
    <w:rsid w:val="60E41382"/>
    <w:rsid w:val="6108ADD7"/>
    <w:rsid w:val="6140F97B"/>
    <w:rsid w:val="6359DA7D"/>
    <w:rsid w:val="63E4A168"/>
    <w:rsid w:val="645ED3CB"/>
    <w:rsid w:val="652C2406"/>
    <w:rsid w:val="6646BB6A"/>
    <w:rsid w:val="68C645B7"/>
    <w:rsid w:val="68E0CDED"/>
    <w:rsid w:val="6A9198B1"/>
    <w:rsid w:val="6AFF4B1B"/>
    <w:rsid w:val="6B3AF0BC"/>
    <w:rsid w:val="6B4BF25A"/>
    <w:rsid w:val="6BB1FF98"/>
    <w:rsid w:val="6CD6C11D"/>
    <w:rsid w:val="6DBEFE65"/>
    <w:rsid w:val="6F2CDC1B"/>
    <w:rsid w:val="6F613EA1"/>
    <w:rsid w:val="70A2DF44"/>
    <w:rsid w:val="7266B226"/>
    <w:rsid w:val="74238094"/>
    <w:rsid w:val="74994755"/>
    <w:rsid w:val="75AC3143"/>
    <w:rsid w:val="76556EC3"/>
    <w:rsid w:val="775B2156"/>
    <w:rsid w:val="78BFA124"/>
    <w:rsid w:val="79058E16"/>
    <w:rsid w:val="79597223"/>
    <w:rsid w:val="797AF5E0"/>
    <w:rsid w:val="797E4FC4"/>
    <w:rsid w:val="7B16C641"/>
    <w:rsid w:val="7D2B90A4"/>
    <w:rsid w:val="7DCFE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7111"/>
  <w15:chartTrackingRefBased/>
  <w15:docId w15:val="{14F7347E-8F78-4FFE-935A-D1AE84FB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3FC"/>
    <w:pPr>
      <w:spacing w:after="120" w:line="240" w:lineRule="auto"/>
      <w:jc w:val="both"/>
    </w:pPr>
    <w:rPr>
      <w:rFonts w:ascii="Sylfaen" w:hAnsi="Sylfaen"/>
      <w:sz w:val="24"/>
      <w:szCs w:val="24"/>
    </w:rPr>
  </w:style>
  <w:style w:type="paragraph" w:styleId="Heading1">
    <w:name w:val="heading 1"/>
    <w:basedOn w:val="Normal"/>
    <w:next w:val="Normal"/>
    <w:link w:val="Heading1Char"/>
    <w:uiPriority w:val="9"/>
    <w:qFormat/>
    <w:rsid w:val="00256D7B"/>
    <w:pPr>
      <w:outlineLvl w:val="0"/>
    </w:pPr>
    <w:rPr>
      <w:color w:val="385623" w:themeColor="accent6" w:themeShade="80"/>
    </w:rPr>
  </w:style>
  <w:style w:type="paragraph" w:styleId="Heading2">
    <w:name w:val="heading 2"/>
    <w:basedOn w:val="Normal"/>
    <w:next w:val="Normal"/>
    <w:link w:val="Heading2Char"/>
    <w:uiPriority w:val="9"/>
    <w:unhideWhenUsed/>
    <w:qFormat/>
    <w:rsid w:val="00256D7B"/>
    <w:pPr>
      <w:outlineLvl w:val="1"/>
    </w:pPr>
    <w:rPr>
      <w:b/>
      <w:bCs/>
      <w:u w:val="single"/>
    </w:rPr>
  </w:style>
  <w:style w:type="paragraph" w:styleId="Heading3">
    <w:name w:val="heading 3"/>
    <w:basedOn w:val="Heading2"/>
    <w:next w:val="Normal"/>
    <w:link w:val="Heading3Char"/>
    <w:uiPriority w:val="9"/>
    <w:unhideWhenUsed/>
    <w:qFormat/>
    <w:rsid w:val="00A71D38"/>
    <w:pPr>
      <w:outlineLvl w:val="2"/>
    </w:pPr>
    <w:rPr>
      <w:u w:val="none"/>
      <w:lang w:eastAsia="en-GB"/>
    </w:rPr>
  </w:style>
  <w:style w:type="paragraph" w:styleId="Heading4">
    <w:name w:val="heading 4"/>
    <w:basedOn w:val="Heading2"/>
    <w:next w:val="Normal"/>
    <w:link w:val="Heading4Char"/>
    <w:uiPriority w:val="9"/>
    <w:unhideWhenUsed/>
    <w:qFormat/>
    <w:rsid w:val="00031001"/>
    <w:pPr>
      <w:jc w:val="center"/>
      <w:outlineLvl w:val="3"/>
    </w:pPr>
    <w:rPr>
      <w:b w:val="0"/>
      <w:bCs w:val="0"/>
      <w:i/>
      <w:iCs/>
      <w:caps/>
      <w:color w:val="385623" w:themeColor="accent6" w:themeShade="80"/>
      <w:sz w:val="44"/>
      <w:szCs w:val="44"/>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2A11144F"/>
    <w:rPr>
      <w:rFonts w:ascii="Arial" w:eastAsia="MS Mincho" w:hAnsi="Arial" w:cs="Times New Roman"/>
      <w:lang w:val="en-US"/>
    </w:rPr>
  </w:style>
  <w:style w:type="paragraph" w:customStyle="1" w:styleId="Default">
    <w:name w:val="Default"/>
    <w:basedOn w:val="Normal"/>
    <w:rsid w:val="2A11144F"/>
    <w:rPr>
      <w:rFonts w:ascii="Arial" w:eastAsia="Calibri" w:hAnsi="Arial" w:cs="Arial"/>
      <w:color w:val="000000" w:themeColor="text1"/>
    </w:rPr>
  </w:style>
  <w:style w:type="character" w:customStyle="1" w:styleId="1bodycopy10ptChar">
    <w:name w:val="1 body copy 10pt Char"/>
    <w:basedOn w:val="DefaultParagraphFont"/>
    <w:link w:val="1bodycopy10pt"/>
    <w:rsid w:val="2A11144F"/>
    <w:rPr>
      <w:rFonts w:ascii="Arial" w:eastAsia="MS Mincho" w:hAnsi="Arial" w:cs="Times New Roman"/>
      <w:lang w:val="en-US"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
    <w:name w:val="1 body copy"/>
    <w:basedOn w:val="Normal"/>
    <w:link w:val="1bodycopyChar"/>
    <w:uiPriority w:val="1"/>
    <w:qFormat/>
    <w:rsid w:val="6B4BF25A"/>
    <w:rPr>
      <w:rFonts w:ascii="Arial" w:eastAsia="MS Mincho" w:hAnsi="Arial" w:cs="Times New Roman"/>
      <w:lang w:val="en-US"/>
    </w:rPr>
  </w:style>
  <w:style w:type="paragraph" w:customStyle="1" w:styleId="4Bulletedcopyblue">
    <w:name w:val="4 Bulleted copy blue"/>
    <w:basedOn w:val="ListParagraph"/>
    <w:uiPriority w:val="1"/>
    <w:qFormat/>
    <w:rsid w:val="00107E28"/>
  </w:style>
  <w:style w:type="paragraph" w:customStyle="1" w:styleId="Caption1">
    <w:name w:val="Caption 1"/>
    <w:basedOn w:val="Normal"/>
    <w:uiPriority w:val="1"/>
    <w:qFormat/>
    <w:rsid w:val="6B4BF25A"/>
    <w:pPr>
      <w:spacing w:before="120"/>
    </w:pPr>
    <w:rPr>
      <w:rFonts w:ascii="Arial" w:eastAsia="MS Mincho" w:hAnsi="Arial" w:cs="Times New Roman"/>
      <w:i/>
      <w:iCs/>
      <w:color w:val="F15F22"/>
      <w:lang w:val="en-US"/>
    </w:rPr>
  </w:style>
  <w:style w:type="paragraph" w:customStyle="1" w:styleId="Subhead2">
    <w:name w:val="Subhead 2"/>
    <w:basedOn w:val="Normal"/>
    <w:next w:val="1bodycopy10pt"/>
    <w:link w:val="Subhead2Char"/>
    <w:uiPriority w:val="1"/>
    <w:qFormat/>
    <w:rsid w:val="6B4BF25A"/>
    <w:pPr>
      <w:spacing w:before="240"/>
    </w:pPr>
    <w:rPr>
      <w:rFonts w:ascii="Arial" w:eastAsia="MS Mincho" w:hAnsi="Arial" w:cs="Times New Roman"/>
      <w:b/>
      <w:bCs/>
      <w:color w:val="12263F"/>
      <w:lang w:val="en-US"/>
    </w:rPr>
  </w:style>
  <w:style w:type="character" w:customStyle="1" w:styleId="Subhead2Char">
    <w:name w:val="Subhead 2 Char"/>
    <w:basedOn w:val="DefaultParagraphFont"/>
    <w:link w:val="Subhead2"/>
    <w:uiPriority w:val="1"/>
    <w:rsid w:val="6B4BF25A"/>
    <w:rPr>
      <w:rFonts w:ascii="Arial" w:eastAsia="MS Mincho" w:hAnsi="Arial" w:cs="Times New Roman"/>
      <w:b/>
      <w:bCs/>
      <w:color w:val="12263F"/>
      <w:sz w:val="24"/>
      <w:szCs w:val="24"/>
      <w:lang w:val="en-US" w:eastAsia="en-US"/>
    </w:rPr>
  </w:style>
  <w:style w:type="character" w:customStyle="1" w:styleId="1bodycopyChar">
    <w:name w:val="1 body copy Char"/>
    <w:basedOn w:val="DefaultParagraphFont"/>
    <w:link w:val="1bodycopy"/>
    <w:uiPriority w:val="1"/>
    <w:rsid w:val="6B4BF25A"/>
    <w:rPr>
      <w:rFonts w:ascii="Arial" w:eastAsia="MS Mincho" w:hAnsi="Arial" w:cs="Times New Roman"/>
      <w:lang w:val="en-US" w:eastAsia="en-US"/>
    </w:rPr>
  </w:style>
  <w:style w:type="paragraph" w:styleId="ListParagraph">
    <w:name w:val="List Paragraph"/>
    <w:basedOn w:val="Normal"/>
    <w:uiPriority w:val="34"/>
    <w:qFormat/>
    <w:rsid w:val="001003FC"/>
    <w:pPr>
      <w:numPr>
        <w:numId w:val="5"/>
      </w:numPr>
      <w:spacing w:after="0"/>
      <w:ind w:left="714" w:hanging="357"/>
      <w:contextualSpacing/>
    </w:pPr>
  </w:style>
  <w:style w:type="character" w:customStyle="1" w:styleId="Heading1Char">
    <w:name w:val="Heading 1 Char"/>
    <w:basedOn w:val="DefaultParagraphFont"/>
    <w:link w:val="Heading1"/>
    <w:uiPriority w:val="9"/>
    <w:rsid w:val="00256D7B"/>
    <w:rPr>
      <w:rFonts w:ascii="Sylfaen" w:hAnsi="Sylfaen"/>
      <w:color w:val="385623" w:themeColor="accent6" w:themeShade="8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sid w:val="00CD4DBE"/>
    <w:rPr>
      <w:color w:val="605E5C"/>
      <w:shd w:val="clear" w:color="auto" w:fill="E1DFDD"/>
    </w:rPr>
  </w:style>
  <w:style w:type="character" w:customStyle="1" w:styleId="Heading2Char">
    <w:name w:val="Heading 2 Char"/>
    <w:basedOn w:val="DefaultParagraphFont"/>
    <w:link w:val="Heading2"/>
    <w:uiPriority w:val="9"/>
    <w:rsid w:val="00256D7B"/>
    <w:rPr>
      <w:rFonts w:ascii="Sylfaen" w:hAnsi="Sylfaen"/>
      <w:b/>
      <w:bCs/>
      <w:sz w:val="24"/>
      <w:szCs w:val="24"/>
      <w:u w:val="single"/>
    </w:rPr>
  </w:style>
  <w:style w:type="paragraph" w:customStyle="1" w:styleId="9Secondbullet">
    <w:name w:val="9 Second bullet"/>
    <w:basedOn w:val="1bodycopy10pt"/>
    <w:rsid w:val="002B25B9"/>
    <w:pPr>
      <w:numPr>
        <w:numId w:val="6"/>
      </w:numPr>
      <w:ind w:right="567"/>
    </w:pPr>
    <w:rPr>
      <w:sz w:val="20"/>
    </w:rPr>
  </w:style>
  <w:style w:type="character" w:styleId="FollowedHyperlink">
    <w:name w:val="FollowedHyperlink"/>
    <w:basedOn w:val="DefaultParagraphFont"/>
    <w:uiPriority w:val="99"/>
    <w:semiHidden/>
    <w:unhideWhenUsed/>
    <w:rsid w:val="00D05D0C"/>
    <w:rPr>
      <w:color w:val="954F72" w:themeColor="followedHyperlink"/>
      <w:u w:val="single"/>
    </w:rPr>
  </w:style>
  <w:style w:type="paragraph" w:styleId="NormalWeb">
    <w:name w:val="Normal (Web)"/>
    <w:basedOn w:val="Normal"/>
    <w:uiPriority w:val="99"/>
    <w:unhideWhenUsed/>
    <w:rsid w:val="00D05D0C"/>
    <w:pPr>
      <w:spacing w:before="100" w:beforeAutospacing="1" w:after="100" w:afterAutospacing="1"/>
    </w:pPr>
    <w:rPr>
      <w:rFonts w:ascii="Times New Roman" w:eastAsia="Times New Roman" w:hAnsi="Times New Roman" w:cs="Times New Roman"/>
      <w:lang w:eastAsia="en-GB"/>
    </w:rPr>
  </w:style>
  <w:style w:type="character" w:styleId="Strong">
    <w:name w:val="Strong"/>
    <w:uiPriority w:val="22"/>
    <w:qFormat/>
    <w:rsid w:val="00031001"/>
    <w:rPr>
      <w:rFonts w:ascii="Sylfaen" w:hAnsi="Sylfaen" w:cs="Tahoma"/>
      <w:b/>
      <w:bCs/>
      <w:color w:val="auto"/>
    </w:rPr>
  </w:style>
  <w:style w:type="paragraph" w:styleId="BalloonText">
    <w:name w:val="Balloon Text"/>
    <w:basedOn w:val="Normal"/>
    <w:link w:val="BalloonTextChar"/>
    <w:uiPriority w:val="99"/>
    <w:semiHidden/>
    <w:unhideWhenUsed/>
    <w:rsid w:val="009535D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5D1"/>
    <w:rPr>
      <w:rFonts w:ascii="Segoe UI" w:hAnsi="Segoe UI" w:cs="Segoe UI"/>
      <w:sz w:val="18"/>
      <w:szCs w:val="18"/>
    </w:rPr>
  </w:style>
  <w:style w:type="paragraph" w:styleId="Header">
    <w:name w:val="header"/>
    <w:basedOn w:val="Normal"/>
    <w:link w:val="HeaderChar"/>
    <w:uiPriority w:val="99"/>
    <w:unhideWhenUsed/>
    <w:rsid w:val="00256D7B"/>
    <w:pPr>
      <w:tabs>
        <w:tab w:val="center" w:pos="4513"/>
        <w:tab w:val="right" w:pos="9026"/>
      </w:tabs>
      <w:spacing w:after="0"/>
    </w:pPr>
  </w:style>
  <w:style w:type="character" w:customStyle="1" w:styleId="HeaderChar">
    <w:name w:val="Header Char"/>
    <w:basedOn w:val="DefaultParagraphFont"/>
    <w:link w:val="Header"/>
    <w:uiPriority w:val="99"/>
    <w:rsid w:val="00256D7B"/>
    <w:rPr>
      <w:rFonts w:ascii="Sylfaen" w:hAnsi="Sylfaen"/>
    </w:rPr>
  </w:style>
  <w:style w:type="paragraph" w:styleId="Footer">
    <w:name w:val="footer"/>
    <w:basedOn w:val="Normal"/>
    <w:link w:val="FooterChar"/>
    <w:uiPriority w:val="99"/>
    <w:unhideWhenUsed/>
    <w:rsid w:val="00256D7B"/>
    <w:pPr>
      <w:tabs>
        <w:tab w:val="center" w:pos="4513"/>
        <w:tab w:val="right" w:pos="9026"/>
      </w:tabs>
      <w:spacing w:after="0"/>
    </w:pPr>
  </w:style>
  <w:style w:type="character" w:customStyle="1" w:styleId="FooterChar">
    <w:name w:val="Footer Char"/>
    <w:basedOn w:val="DefaultParagraphFont"/>
    <w:link w:val="Footer"/>
    <w:uiPriority w:val="99"/>
    <w:rsid w:val="00256D7B"/>
    <w:rPr>
      <w:rFonts w:ascii="Sylfaen" w:hAnsi="Sylfaen"/>
    </w:rPr>
  </w:style>
  <w:style w:type="character" w:customStyle="1" w:styleId="UnresolvedMention">
    <w:name w:val="Unresolved Mention"/>
    <w:basedOn w:val="DefaultParagraphFont"/>
    <w:uiPriority w:val="99"/>
    <w:semiHidden/>
    <w:unhideWhenUsed/>
    <w:rsid w:val="00256D7B"/>
    <w:rPr>
      <w:color w:val="605E5C"/>
      <w:shd w:val="clear" w:color="auto" w:fill="E1DFDD"/>
    </w:rPr>
  </w:style>
  <w:style w:type="character" w:customStyle="1" w:styleId="Heading3Char">
    <w:name w:val="Heading 3 Char"/>
    <w:basedOn w:val="DefaultParagraphFont"/>
    <w:link w:val="Heading3"/>
    <w:uiPriority w:val="9"/>
    <w:rsid w:val="00A71D38"/>
    <w:rPr>
      <w:rFonts w:ascii="Sylfaen" w:hAnsi="Sylfaen"/>
      <w:b/>
      <w:bCs/>
      <w:sz w:val="24"/>
      <w:szCs w:val="24"/>
      <w:lang w:eastAsia="en-GB"/>
    </w:rPr>
  </w:style>
  <w:style w:type="character" w:customStyle="1" w:styleId="Heading4Char">
    <w:name w:val="Heading 4 Char"/>
    <w:basedOn w:val="DefaultParagraphFont"/>
    <w:link w:val="Heading4"/>
    <w:uiPriority w:val="9"/>
    <w:rsid w:val="00031001"/>
    <w:rPr>
      <w:rFonts w:ascii="Sylfaen" w:hAnsi="Sylfaen"/>
      <w:i/>
      <w:iCs/>
      <w:caps/>
      <w:color w:val="385623" w:themeColor="accent6" w:themeShade="80"/>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7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mesmarks.herts.sch.uk/page/?title=Policies&amp;pid=62&amp;action=save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kids.org.uk/mediation-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amesmarks.herts.sch.uk/page/?title=Key+Information+and+Policies&amp;pid=30" TargetMode="External"/><Relationship Id="rId4" Type="http://schemas.openxmlformats.org/officeDocument/2006/relationships/webSettings" Target="webSettings.xml"/><Relationship Id="rId9" Type="http://schemas.openxmlformats.org/officeDocument/2006/relationships/hyperlink" Target="https://www.hertfordshire.gov.uk/microsites/local-offer/education-support/education-options/requesting-a-special-school-place.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3383</Words>
  <Characters>19286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Davis</dc:creator>
  <cp:keywords/>
  <dc:description/>
  <cp:lastModifiedBy>Amanda Crow</cp:lastModifiedBy>
  <cp:revision>3</cp:revision>
  <cp:lastPrinted>2023-04-24T08:31:00Z</cp:lastPrinted>
  <dcterms:created xsi:type="dcterms:W3CDTF">2026-01-22T14:55:00Z</dcterms:created>
  <dcterms:modified xsi:type="dcterms:W3CDTF">2026-01-22T15:08:00Z</dcterms:modified>
</cp:coreProperties>
</file>