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F45E6" w14:textId="77777777" w:rsidR="00CA2D3A" w:rsidRPr="0020532F" w:rsidRDefault="00CA2D3A" w:rsidP="00824161">
      <w:pPr>
        <w:pStyle w:val="Heading2"/>
        <w:rPr>
          <w:b w:val="0"/>
          <w:bCs/>
        </w:rPr>
      </w:pPr>
    </w:p>
    <w:p w14:paraId="5FA96C95" w14:textId="77777777" w:rsidR="00CA2D3A" w:rsidRPr="0020532F" w:rsidRDefault="00CA2D3A" w:rsidP="00824161">
      <w:pPr>
        <w:pStyle w:val="Heading2"/>
        <w:rPr>
          <w:b w:val="0"/>
          <w:bCs/>
        </w:rPr>
      </w:pPr>
    </w:p>
    <w:p w14:paraId="01B77CC7" w14:textId="77777777" w:rsidR="00CA2D3A" w:rsidRPr="0020532F" w:rsidRDefault="00CA2D3A" w:rsidP="00CA2D3A"/>
    <w:p w14:paraId="773AA04D" w14:textId="77777777" w:rsidR="00CA2D3A" w:rsidRPr="0020532F" w:rsidRDefault="00CA2D3A" w:rsidP="00CA2D3A"/>
    <w:p w14:paraId="535E1CB8" w14:textId="1A37F052" w:rsidR="00EA4615" w:rsidRPr="00EA4615" w:rsidRDefault="00EA4615" w:rsidP="00EA4615">
      <w:pPr>
        <w:spacing w:before="100" w:beforeAutospacing="1" w:after="100" w:afterAutospacing="1"/>
        <w:jc w:val="center"/>
        <w:rPr>
          <w:rFonts w:ascii="Times New Roman" w:eastAsia="Times New Roman" w:hAnsi="Times New Roman" w:cs="Times New Roman"/>
          <w:bCs w:val="0"/>
          <w:szCs w:val="24"/>
          <w:lang w:eastAsia="en-GB"/>
        </w:rPr>
      </w:pPr>
      <w:r w:rsidRPr="00EA4615">
        <w:rPr>
          <w:rFonts w:ascii="Times New Roman" w:eastAsia="Times New Roman" w:hAnsi="Times New Roman" w:cs="Times New Roman"/>
          <w:bCs w:val="0"/>
          <w:noProof/>
          <w:szCs w:val="24"/>
          <w:lang w:eastAsia="en-GB"/>
        </w:rPr>
        <w:drawing>
          <wp:inline distT="0" distB="0" distL="0" distR="0" wp14:anchorId="13021EA3" wp14:editId="01234B5C">
            <wp:extent cx="1955800" cy="1904421"/>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6784" cy="1915116"/>
                    </a:xfrm>
                    <a:prstGeom prst="rect">
                      <a:avLst/>
                    </a:prstGeom>
                    <a:noFill/>
                    <a:ln>
                      <a:noFill/>
                    </a:ln>
                  </pic:spPr>
                </pic:pic>
              </a:graphicData>
            </a:graphic>
          </wp:inline>
        </w:drawing>
      </w:r>
    </w:p>
    <w:p w14:paraId="1F24AB27" w14:textId="36B69212" w:rsidR="00CA2D3A" w:rsidRPr="00C47A76" w:rsidRDefault="00CA2D3A" w:rsidP="00CA2D3A">
      <w:pPr>
        <w:jc w:val="center"/>
      </w:pPr>
    </w:p>
    <w:p w14:paraId="5CC6C76A" w14:textId="77777777" w:rsidR="00CA2D3A" w:rsidRPr="002B25B9" w:rsidRDefault="00CA2D3A" w:rsidP="00824161">
      <w:pPr>
        <w:pStyle w:val="Heading2"/>
      </w:pPr>
    </w:p>
    <w:p w14:paraId="50DD1BF4" w14:textId="2F74D187" w:rsidR="00CA2D3A" w:rsidRPr="00EA4615" w:rsidRDefault="00CA2D3A" w:rsidP="00824161">
      <w:pPr>
        <w:pStyle w:val="Heading1"/>
        <w:rPr>
          <w:color w:val="auto"/>
        </w:rPr>
      </w:pPr>
      <w:r w:rsidRPr="00EA4615">
        <w:rPr>
          <w:color w:val="auto"/>
        </w:rPr>
        <w:t>James Marks Academy</w:t>
      </w:r>
      <w:r w:rsidR="00BC2B26" w:rsidRPr="00EA4615">
        <w:rPr>
          <w:color w:val="auto"/>
        </w:rPr>
        <w:t xml:space="preserve"> TRUST</w:t>
      </w:r>
    </w:p>
    <w:p w14:paraId="4D862F70" w14:textId="26516DD7" w:rsidR="00CA2D3A" w:rsidRDefault="00B52AE9" w:rsidP="00824161">
      <w:pPr>
        <w:pStyle w:val="Heading1"/>
        <w:rPr>
          <w:color w:val="auto"/>
        </w:rPr>
      </w:pPr>
      <w:r>
        <w:rPr>
          <w:color w:val="auto"/>
        </w:rPr>
        <w:t>Serial OR REPEATED COMPLAINTS OR CONTACT WITH THE SCHOOL PROCEDURE</w:t>
      </w:r>
    </w:p>
    <w:p w14:paraId="1CEF89D4" w14:textId="474B92F4" w:rsidR="003648FE" w:rsidRDefault="003648FE" w:rsidP="003648FE">
      <w:pPr>
        <w:rPr>
          <w:lang w:eastAsia="en-GB"/>
        </w:rPr>
      </w:pPr>
    </w:p>
    <w:p w14:paraId="3951718F" w14:textId="7EBD3ACB" w:rsidR="003648FE" w:rsidRDefault="003648FE" w:rsidP="003648FE">
      <w:pPr>
        <w:rPr>
          <w:lang w:eastAsia="en-GB"/>
        </w:rPr>
      </w:pPr>
    </w:p>
    <w:p w14:paraId="3C856D2A" w14:textId="67ED6B38" w:rsidR="003648FE" w:rsidRDefault="003648FE" w:rsidP="003648FE">
      <w:pPr>
        <w:rPr>
          <w:lang w:eastAsia="en-GB"/>
        </w:rPr>
      </w:pPr>
    </w:p>
    <w:p w14:paraId="1A372AAC" w14:textId="30313223" w:rsidR="003648FE" w:rsidRDefault="003648FE" w:rsidP="003648FE">
      <w:pPr>
        <w:rPr>
          <w:lang w:eastAsia="en-GB"/>
        </w:rPr>
      </w:pPr>
    </w:p>
    <w:p w14:paraId="6A5D3BF5" w14:textId="6E5D6A7B" w:rsidR="003648FE" w:rsidRDefault="003648FE" w:rsidP="003648FE">
      <w:pPr>
        <w:rPr>
          <w:lang w:eastAsia="en-GB"/>
        </w:rPr>
      </w:pPr>
    </w:p>
    <w:p w14:paraId="10CADC82" w14:textId="77777777" w:rsidR="003648FE" w:rsidRPr="003648FE" w:rsidRDefault="003648FE" w:rsidP="003648FE">
      <w:pPr>
        <w:rPr>
          <w:lang w:eastAsia="en-GB"/>
        </w:rPr>
      </w:pPr>
      <w:bookmarkStart w:id="0" w:name="_GoBack"/>
      <w:bookmarkEnd w:id="0"/>
    </w:p>
    <w:p w14:paraId="076B6744" w14:textId="77777777" w:rsidR="00415670" w:rsidRDefault="00415670" w:rsidP="004B6CD8">
      <w:pPr>
        <w:rPr>
          <w:lang w:val="en-US"/>
        </w:rPr>
      </w:pPr>
    </w:p>
    <w:p w14:paraId="3E65509A" w14:textId="77777777" w:rsidR="00415670" w:rsidRPr="00A06593" w:rsidRDefault="00415670" w:rsidP="00415670">
      <w:pPr>
        <w:pStyle w:val="Default"/>
        <w:pBdr>
          <w:top w:val="single" w:sz="4" w:space="1" w:color="auto"/>
          <w:left w:val="single" w:sz="4" w:space="4" w:color="auto"/>
          <w:bottom w:val="single" w:sz="4" w:space="1" w:color="auto"/>
          <w:right w:val="single" w:sz="4" w:space="0" w:color="auto"/>
        </w:pBdr>
        <w:rPr>
          <w:rFonts w:ascii="Sylfaen" w:hAnsi="Sylfaen" w:cs="Tahoma"/>
          <w:color w:val="auto"/>
          <w:sz w:val="12"/>
          <w:szCs w:val="16"/>
        </w:rPr>
      </w:pPr>
    </w:p>
    <w:p w14:paraId="5D97AB5A" w14:textId="419271BB" w:rsidR="00415670" w:rsidRPr="00442F27"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442F27">
        <w:rPr>
          <w:rFonts w:ascii="Sylfaen" w:hAnsi="Sylfaen" w:cs="Tahoma"/>
          <w:b/>
          <w:bCs/>
          <w:color w:val="auto"/>
          <w:sz w:val="22"/>
          <w:szCs w:val="22"/>
        </w:rPr>
        <w:t xml:space="preserve">This policy was </w:t>
      </w:r>
      <w:r w:rsidR="00B52AE9">
        <w:rPr>
          <w:rFonts w:ascii="Sylfaen" w:hAnsi="Sylfaen" w:cs="Tahoma"/>
          <w:b/>
          <w:bCs/>
          <w:color w:val="auto"/>
          <w:sz w:val="22"/>
          <w:szCs w:val="22"/>
        </w:rPr>
        <w:t>devised</w:t>
      </w:r>
      <w:r w:rsidRPr="00442F27">
        <w:rPr>
          <w:rFonts w:ascii="Sylfaen" w:hAnsi="Sylfaen" w:cs="Tahoma"/>
          <w:b/>
          <w:bCs/>
          <w:color w:val="auto"/>
          <w:sz w:val="22"/>
          <w:szCs w:val="22"/>
        </w:rPr>
        <w:t xml:space="preserve"> in </w:t>
      </w:r>
      <w:r>
        <w:rPr>
          <w:rFonts w:ascii="Sylfaen" w:hAnsi="Sylfaen" w:cs="Tahoma"/>
          <w:b/>
          <w:bCs/>
          <w:color w:val="auto"/>
          <w:sz w:val="22"/>
          <w:szCs w:val="22"/>
        </w:rPr>
        <w:t>September 202</w:t>
      </w:r>
      <w:r w:rsidR="00CA2D3A">
        <w:rPr>
          <w:rFonts w:ascii="Sylfaen" w:hAnsi="Sylfaen" w:cs="Tahoma"/>
          <w:b/>
          <w:bCs/>
          <w:color w:val="auto"/>
          <w:sz w:val="22"/>
          <w:szCs w:val="22"/>
        </w:rPr>
        <w:t>5</w:t>
      </w:r>
      <w:r w:rsidRPr="00442F27">
        <w:rPr>
          <w:rFonts w:ascii="Sylfaen" w:hAnsi="Sylfaen" w:cs="Tahoma"/>
          <w:b/>
          <w:bCs/>
          <w:color w:val="auto"/>
          <w:sz w:val="22"/>
          <w:szCs w:val="22"/>
        </w:rPr>
        <w:t xml:space="preserve"> and will be reviewed </w:t>
      </w:r>
      <w:r w:rsidR="00B52AE9">
        <w:rPr>
          <w:rFonts w:ascii="Sylfaen" w:hAnsi="Sylfaen" w:cs="Tahoma"/>
          <w:b/>
          <w:bCs/>
          <w:color w:val="auto"/>
          <w:sz w:val="22"/>
          <w:szCs w:val="22"/>
        </w:rPr>
        <w:t>every two years or sooner if necessary</w:t>
      </w:r>
      <w:r w:rsidRPr="00442F27">
        <w:rPr>
          <w:rFonts w:ascii="Sylfaen" w:hAnsi="Sylfaen" w:cs="Tahoma"/>
          <w:b/>
          <w:bCs/>
          <w:color w:val="auto"/>
          <w:sz w:val="22"/>
          <w:szCs w:val="22"/>
        </w:rPr>
        <w:t>.</w:t>
      </w:r>
    </w:p>
    <w:p w14:paraId="1E957144" w14:textId="77777777" w:rsidR="00415670" w:rsidRPr="00442F27"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p>
    <w:p w14:paraId="662701D0" w14:textId="3684476F" w:rsidR="00415670" w:rsidRPr="00442F27"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442F27">
        <w:rPr>
          <w:rFonts w:ascii="Sylfaen" w:hAnsi="Sylfaen" w:cs="Tahoma"/>
          <w:b/>
          <w:bCs/>
          <w:color w:val="auto"/>
          <w:sz w:val="22"/>
          <w:szCs w:val="22"/>
        </w:rPr>
        <w:t>It was</w:t>
      </w:r>
      <w:r w:rsidR="003648FE">
        <w:rPr>
          <w:rFonts w:ascii="Sylfaen" w:hAnsi="Sylfaen" w:cs="Tahoma"/>
          <w:b/>
          <w:bCs/>
          <w:color w:val="auto"/>
          <w:sz w:val="22"/>
          <w:szCs w:val="22"/>
        </w:rPr>
        <w:t xml:space="preserve"> ratified by the Trust Board on 01/12/2025</w:t>
      </w:r>
    </w:p>
    <w:p w14:paraId="017D66AD" w14:textId="77777777" w:rsidR="00415670" w:rsidRPr="00442F27"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p>
    <w:p w14:paraId="42D8B3B8" w14:textId="54F9470A" w:rsidR="00415670" w:rsidRPr="00442F27"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442F27">
        <w:rPr>
          <w:rFonts w:ascii="Sylfaen" w:hAnsi="Sylfaen" w:cs="Tahoma"/>
          <w:b/>
          <w:bCs/>
          <w:color w:val="auto"/>
          <w:sz w:val="22"/>
          <w:szCs w:val="22"/>
        </w:rPr>
        <w:t xml:space="preserve">This policy applies to any </w:t>
      </w:r>
      <w:r w:rsidR="00B52AE9">
        <w:rPr>
          <w:rFonts w:ascii="Sylfaen" w:hAnsi="Sylfaen" w:cs="Tahoma"/>
          <w:b/>
          <w:bCs/>
          <w:color w:val="auto"/>
          <w:sz w:val="22"/>
          <w:szCs w:val="22"/>
        </w:rPr>
        <w:t>contact to staff, volunteers, Trustees or Members</w:t>
      </w:r>
      <w:r w:rsidRPr="00442F27">
        <w:rPr>
          <w:rFonts w:ascii="Sylfaen" w:hAnsi="Sylfaen" w:cs="Tahoma"/>
          <w:b/>
          <w:bCs/>
          <w:color w:val="auto"/>
          <w:sz w:val="22"/>
          <w:szCs w:val="22"/>
        </w:rPr>
        <w:t xml:space="preserve"> </w:t>
      </w:r>
      <w:r w:rsidR="00B52AE9">
        <w:rPr>
          <w:rFonts w:ascii="Sylfaen" w:hAnsi="Sylfaen" w:cs="Tahoma"/>
          <w:b/>
          <w:bCs/>
          <w:color w:val="auto"/>
          <w:sz w:val="22"/>
          <w:szCs w:val="22"/>
        </w:rPr>
        <w:t xml:space="preserve">of the </w:t>
      </w:r>
      <w:r w:rsidRPr="00442F27">
        <w:rPr>
          <w:rFonts w:ascii="Sylfaen" w:hAnsi="Sylfaen" w:cs="Tahoma"/>
          <w:b/>
          <w:bCs/>
          <w:color w:val="auto"/>
          <w:sz w:val="22"/>
          <w:szCs w:val="22"/>
        </w:rPr>
        <w:t>James Marks Academy Trust.</w:t>
      </w:r>
    </w:p>
    <w:p w14:paraId="0E736E84" w14:textId="77777777" w:rsidR="00415670" w:rsidRDefault="00415670" w:rsidP="004B6CD8"/>
    <w:p w14:paraId="04D8E160" w14:textId="77777777" w:rsidR="00C67104" w:rsidRDefault="00C67104" w:rsidP="004B6CD8">
      <w:pPr>
        <w:sectPr w:rsidR="00C67104" w:rsidSect="00C67104">
          <w:footerReference w:type="default" r:id="rId9"/>
          <w:footerReference w:type="first" r:id="rId10"/>
          <w:pgSz w:w="11907" w:h="16840"/>
          <w:pgMar w:top="1040" w:right="1180" w:bottom="940" w:left="1020" w:header="0" w:footer="758" w:gutter="0"/>
          <w:pgNumType w:start="1"/>
          <w:cols w:space="720" w:equalWidth="0">
            <w:col w:w="9707"/>
          </w:cols>
          <w:noEndnote/>
          <w:titlePg/>
          <w:docGrid w:linePitch="326"/>
        </w:sectPr>
      </w:pPr>
    </w:p>
    <w:p w14:paraId="7C67D5BC" w14:textId="7D2CA6B2" w:rsidR="00322A8A" w:rsidRDefault="00B52AE9" w:rsidP="00B52AE9">
      <w:pPr>
        <w:pStyle w:val="Heading4"/>
      </w:pPr>
      <w:r w:rsidRPr="00B52AE9">
        <w:lastRenderedPageBreak/>
        <w:t>Introduction</w:t>
      </w:r>
    </w:p>
    <w:p w14:paraId="4D5808B3" w14:textId="77777777" w:rsidR="00B52AE9" w:rsidRDefault="00B52AE9" w:rsidP="00B52AE9">
      <w:r>
        <w:t xml:space="preserve">The James Marks Academy Trust is committed to dealing with all complaints and contact with the schools fairly and impartially. We are committed to providing high-quality service to all members of our community, which includes those who complain. </w:t>
      </w:r>
    </w:p>
    <w:p w14:paraId="3503EEA7" w14:textId="47243695" w:rsidR="00B52AE9" w:rsidRDefault="0040472C" w:rsidP="00B52AE9">
      <w:r>
        <w:t>Typically,</w:t>
      </w:r>
      <w:r w:rsidR="00B52AE9">
        <w:t xml:space="preserve"> we will not limit the contact complainants have with our schools. However, we will not tolerate unacceptable behaviour and will take action to protect staff from that behaviour, including that which is serial, </w:t>
      </w:r>
      <w:r>
        <w:t>repeated</w:t>
      </w:r>
      <w:r w:rsidR="00B52AE9">
        <w:t>, abusive, offensive or threatening.</w:t>
      </w:r>
    </w:p>
    <w:p w14:paraId="7AC932EF" w14:textId="13B3FA48" w:rsidR="00B52AE9" w:rsidRDefault="00B52AE9" w:rsidP="00B52AE9"/>
    <w:p w14:paraId="7A954E94" w14:textId="6649A50F" w:rsidR="00B52AE9" w:rsidRDefault="00B52AE9" w:rsidP="00B52AE9">
      <w:pPr>
        <w:pStyle w:val="Heading4"/>
      </w:pPr>
      <w:r>
        <w:t>Definition of serial or repeated behaviours</w:t>
      </w:r>
    </w:p>
    <w:p w14:paraId="6080595E" w14:textId="2FB4118F" w:rsidR="00524118" w:rsidRDefault="00B52AE9" w:rsidP="00B52AE9">
      <w:pPr>
        <w:rPr>
          <w:lang w:eastAsia="en-GB"/>
        </w:rPr>
      </w:pPr>
      <w:r>
        <w:rPr>
          <w:lang w:eastAsia="en-GB"/>
        </w:rPr>
        <w:t xml:space="preserve">Whilst JMAT actively seeks the views of all stakeholders, and there is more contact with the schools than is usual in other provisions. The Trust needs to ensure that actions or plans in place </w:t>
      </w:r>
      <w:r w:rsidR="00524118">
        <w:rPr>
          <w:lang w:eastAsia="en-GB"/>
        </w:rPr>
        <w:t>that have been agreed have time to draw conclusions about their effectiveness. Additionally, the Trust acts in good faith in all of its contact with member of its community and expects that others do the same.</w:t>
      </w:r>
    </w:p>
    <w:p w14:paraId="324E2E2E" w14:textId="679E431B" w:rsidR="00B52AE9" w:rsidRDefault="00524118" w:rsidP="00B52AE9">
      <w:pPr>
        <w:rPr>
          <w:lang w:eastAsia="en-GB"/>
        </w:rPr>
      </w:pPr>
      <w:r>
        <w:rPr>
          <w:lang w:eastAsia="en-GB"/>
        </w:rPr>
        <w:t>In keeping with this communication with the schools must be proportionate and must not hinder the consideration of any complaint or previous contact with the school. The Trust will deem the following behaviours contrary to this aim:</w:t>
      </w:r>
    </w:p>
    <w:p w14:paraId="0609DA46" w14:textId="77777777" w:rsidR="00524118" w:rsidRDefault="00524118" w:rsidP="00524118">
      <w:pPr>
        <w:pStyle w:val="ListParagraph"/>
      </w:pPr>
      <w:r>
        <w:t>refusal to articulate a complaint or specify the grounds of a complaint or the outcomes sought by raising the complaint, despite offers of assistance</w:t>
      </w:r>
    </w:p>
    <w:p w14:paraId="02894B22" w14:textId="77777777" w:rsidR="00524118" w:rsidRDefault="00524118" w:rsidP="00524118">
      <w:pPr>
        <w:pStyle w:val="ListParagraph"/>
      </w:pPr>
      <w:r>
        <w:t xml:space="preserve">refusal to co-operate with the complaints investigation process </w:t>
      </w:r>
    </w:p>
    <w:p w14:paraId="58ADFFAC" w14:textId="77777777" w:rsidR="00524118" w:rsidRDefault="00524118" w:rsidP="00524118">
      <w:pPr>
        <w:pStyle w:val="ListParagraph"/>
      </w:pPr>
      <w:r>
        <w:t>refusal to accept that certain issues are not within the scope of the complaints procedure</w:t>
      </w:r>
    </w:p>
    <w:p w14:paraId="6226DB39" w14:textId="77777777" w:rsidR="00524118" w:rsidRDefault="00524118" w:rsidP="00524118">
      <w:pPr>
        <w:pStyle w:val="ListParagraph"/>
      </w:pPr>
      <w:r>
        <w:t>insistence on the complaint being dealt with in ways which are incompatible with the complaints procedure or with good practice</w:t>
      </w:r>
    </w:p>
    <w:p w14:paraId="47A64391" w14:textId="77777777" w:rsidR="00524118" w:rsidRDefault="00524118" w:rsidP="00524118">
      <w:pPr>
        <w:pStyle w:val="ListParagraph"/>
      </w:pPr>
      <w:r>
        <w:t>introduction of trivial or irrelevant information which they expect to be taken into account and commented on</w:t>
      </w:r>
    </w:p>
    <w:p w14:paraId="3DE47B13" w14:textId="77777777" w:rsidR="00524118" w:rsidRDefault="00524118" w:rsidP="00524118">
      <w:pPr>
        <w:pStyle w:val="ListParagraph"/>
      </w:pPr>
      <w:r>
        <w:t>raising large numbers of detailed but unimportant questions, and insisting they are fully answered, often immediately and to their own timescales</w:t>
      </w:r>
    </w:p>
    <w:p w14:paraId="15377794" w14:textId="77777777" w:rsidR="00524118" w:rsidRDefault="00524118" w:rsidP="00524118">
      <w:pPr>
        <w:pStyle w:val="ListParagraph"/>
      </w:pPr>
      <w:r>
        <w:t>making unjustified complaints about staff who are trying to deal with the issues, and seeking to have them replaced by another member of staff</w:t>
      </w:r>
    </w:p>
    <w:p w14:paraId="3C7DAA40" w14:textId="77777777" w:rsidR="00524118" w:rsidRDefault="00524118" w:rsidP="00524118">
      <w:pPr>
        <w:pStyle w:val="ListParagraph"/>
      </w:pPr>
      <w:r>
        <w:t>changing the basis of the complaint as the investigation proceeds</w:t>
      </w:r>
    </w:p>
    <w:p w14:paraId="25307124" w14:textId="77777777" w:rsidR="00524118" w:rsidRDefault="00524118" w:rsidP="00524118">
      <w:pPr>
        <w:pStyle w:val="ListParagraph"/>
      </w:pPr>
      <w:r>
        <w:t>repeatedly making the same complaint (despite previous investigations or responses concluding that the complaint is groundless or has been addressed)</w:t>
      </w:r>
    </w:p>
    <w:p w14:paraId="77D6DA84" w14:textId="64E39C68" w:rsidR="00524118" w:rsidRDefault="00524118" w:rsidP="00524118">
      <w:pPr>
        <w:pStyle w:val="ListParagraph"/>
      </w:pPr>
      <w:r>
        <w:t xml:space="preserve">refusal to accept the findings of the investigation into that complaint where the </w:t>
      </w:r>
      <w:r w:rsidR="0040472C">
        <w:t>Trust’s</w:t>
      </w:r>
      <w:r>
        <w:t xml:space="preserve"> complaints procedure has been fully and properly implemented and completed including referral to the Department for Education</w:t>
      </w:r>
    </w:p>
    <w:p w14:paraId="10EFBB36" w14:textId="77777777" w:rsidR="00524118" w:rsidRDefault="00524118" w:rsidP="00524118">
      <w:pPr>
        <w:pStyle w:val="ListParagraph"/>
      </w:pPr>
      <w:r>
        <w:t>seeking an unrealistic outcome</w:t>
      </w:r>
    </w:p>
    <w:p w14:paraId="15820883" w14:textId="4DD721EB" w:rsidR="00524118" w:rsidRDefault="00524118" w:rsidP="00524118">
      <w:pPr>
        <w:pStyle w:val="ListParagraph"/>
      </w:pPr>
      <w:r>
        <w:t>making excessive demands on school time by frequent, lengthy and complicated contact with staff in person, in writing, by email and by telephone</w:t>
      </w:r>
    </w:p>
    <w:p w14:paraId="22CD3574" w14:textId="77777777" w:rsidR="00524118" w:rsidRDefault="00524118" w:rsidP="00524118">
      <w:pPr>
        <w:pStyle w:val="ListParagraph"/>
      </w:pPr>
      <w:r>
        <w:t>using threats to intimidate</w:t>
      </w:r>
    </w:p>
    <w:p w14:paraId="64FC6119" w14:textId="77777777" w:rsidR="00524118" w:rsidRDefault="00524118" w:rsidP="00524118">
      <w:pPr>
        <w:pStyle w:val="ListParagraph"/>
      </w:pPr>
      <w:r>
        <w:t>using abusive, offensive or discriminatory language or violence</w:t>
      </w:r>
    </w:p>
    <w:p w14:paraId="6870D90A" w14:textId="77777777" w:rsidR="00524118" w:rsidRDefault="00524118" w:rsidP="00524118">
      <w:pPr>
        <w:pStyle w:val="ListParagraph"/>
      </w:pPr>
      <w:r>
        <w:t>knowingly providing falsified information or misrepresenting the information provided</w:t>
      </w:r>
    </w:p>
    <w:p w14:paraId="44A4BB8C" w14:textId="77777777" w:rsidR="00524118" w:rsidRDefault="00524118" w:rsidP="00524118">
      <w:pPr>
        <w:pStyle w:val="ListParagraph"/>
      </w:pPr>
      <w:r>
        <w:t>publishing unacceptable information on social media or other public forums</w:t>
      </w:r>
    </w:p>
    <w:p w14:paraId="673C1581" w14:textId="4DD9FBF7" w:rsidR="00524118" w:rsidRDefault="00524118" w:rsidP="00524118">
      <w:pPr>
        <w:pStyle w:val="ListParagraph"/>
      </w:pPr>
      <w:r>
        <w:t>contacting the school repeatedly to pose questions that have already been answered</w:t>
      </w:r>
    </w:p>
    <w:p w14:paraId="3EA413FD" w14:textId="194C5735" w:rsidR="00524118" w:rsidRDefault="00524118" w:rsidP="00524118">
      <w:pPr>
        <w:pStyle w:val="ListParagraph"/>
      </w:pPr>
      <w:r>
        <w:lastRenderedPageBreak/>
        <w:t>repeatedly requesting provision be put in place for a pupil that has already been addressed</w:t>
      </w:r>
    </w:p>
    <w:p w14:paraId="20BA59CF" w14:textId="69497BC3" w:rsidR="00524118" w:rsidRDefault="00524118" w:rsidP="00524118">
      <w:pPr>
        <w:pStyle w:val="ListParagraph"/>
      </w:pPr>
      <w:r>
        <w:t>contacting numerous members of staff when a named contact has been provided</w:t>
      </w:r>
    </w:p>
    <w:p w14:paraId="431DD310" w14:textId="67C7334D" w:rsidR="00524118" w:rsidRDefault="00B92E61" w:rsidP="00524118">
      <w:pPr>
        <w:pStyle w:val="ListParagraph"/>
      </w:pPr>
      <w:r>
        <w:t>requesting repeated meetings or contact from the school when an issue has already been raised or addressed</w:t>
      </w:r>
    </w:p>
    <w:p w14:paraId="6007F6BA" w14:textId="762325F1" w:rsidR="00B92E61" w:rsidRDefault="00B92E61" w:rsidP="00524118">
      <w:pPr>
        <w:pStyle w:val="ListParagraph"/>
      </w:pPr>
      <w:r>
        <w:t>appearing unannounced and demanding a meeting with a member of staff.</w:t>
      </w:r>
    </w:p>
    <w:p w14:paraId="3D737BDF" w14:textId="6E9EF9C5" w:rsidR="00B92E61" w:rsidRDefault="00B92E61" w:rsidP="00B92E61"/>
    <w:p w14:paraId="63E0DBAC" w14:textId="3DF31D91" w:rsidR="00B92E61" w:rsidRDefault="00B92E61" w:rsidP="00B92E61">
      <w:pPr>
        <w:pStyle w:val="Heading4"/>
      </w:pPr>
      <w:r>
        <w:t>Actions</w:t>
      </w:r>
    </w:p>
    <w:p w14:paraId="428CD91F" w14:textId="3F06F94F" w:rsidR="00B92E61" w:rsidRDefault="00B92E61" w:rsidP="00B92E61">
      <w:r>
        <w:t xml:space="preserve">Members of the school community should ensure that their contact with the Trust’s schools is proportionate and does not place a significant burden on staff. The staff are usually with pupils during the school day and contacting parties during school hours is difficult. </w:t>
      </w:r>
    </w:p>
    <w:p w14:paraId="4EDEE981" w14:textId="001864B7" w:rsidR="00B92E61" w:rsidRDefault="00B92E61" w:rsidP="00B92E61">
      <w:r>
        <w:t>The sending of repeated emails or making repeated telephone calls is likely to lead to frustration, as staff are focused on supporting the complex young people in our schools. It is therefore reasonable that all members of our community consider the timing of a call and the time it will take to respond.</w:t>
      </w:r>
    </w:p>
    <w:p w14:paraId="04F701F4" w14:textId="1DD1B489" w:rsidR="00CB26B5" w:rsidRDefault="00B92E61" w:rsidP="00B92E61">
      <w:r>
        <w:t xml:space="preserve">Any complaint made by a member of the Trust’s community will be dealt with under the Complaints Policy. It is </w:t>
      </w:r>
      <w:r w:rsidR="00CB26B5">
        <w:t>un</w:t>
      </w:r>
      <w:r>
        <w:t xml:space="preserve">helpful if repeated correspondence is sent </w:t>
      </w:r>
      <w:r w:rsidR="00CB26B5">
        <w:t>whilst this is being dealt with</w:t>
      </w:r>
      <w:r>
        <w:t xml:space="preserve">, as it could delay the outcome being reached. Whenever possible, the headteacher or </w:t>
      </w:r>
      <w:r w:rsidR="00CB26B5">
        <w:t xml:space="preserve">Executive headteacher </w:t>
      </w:r>
      <w:r>
        <w:t xml:space="preserve">will discuss any concerns with the </w:t>
      </w:r>
      <w:r w:rsidR="00CB26B5">
        <w:t>person raising the issue</w:t>
      </w:r>
      <w:r>
        <w:t xml:space="preserve"> informally before applying </w:t>
      </w:r>
      <w:r w:rsidR="00CB26B5">
        <w:t>this procedure</w:t>
      </w:r>
      <w:r>
        <w:t>.</w:t>
      </w:r>
    </w:p>
    <w:p w14:paraId="7099731C" w14:textId="77777777" w:rsidR="00CB26B5" w:rsidRDefault="00B92E61" w:rsidP="00B92E61">
      <w:r>
        <w:t>If the behaviour continues, the headteacher</w:t>
      </w:r>
      <w:r w:rsidR="00CB26B5">
        <w:t xml:space="preserve"> or Executive headteacher</w:t>
      </w:r>
      <w:r>
        <w:t xml:space="preserve"> will write to the </w:t>
      </w:r>
      <w:r w:rsidR="00CB26B5">
        <w:t xml:space="preserve">person raising the issue </w:t>
      </w:r>
      <w:r>
        <w:t xml:space="preserve">explaining that their behaviour is </w:t>
      </w:r>
      <w:r w:rsidR="00CB26B5">
        <w:t>serial or repeated</w:t>
      </w:r>
      <w:r>
        <w:t xml:space="preserve"> and ask them to change it. </w:t>
      </w:r>
    </w:p>
    <w:p w14:paraId="5A264103" w14:textId="77777777" w:rsidR="00CB26B5" w:rsidRDefault="00B92E61" w:rsidP="00B92E61">
      <w:r>
        <w:t xml:space="preserve">For </w:t>
      </w:r>
      <w:r w:rsidR="00CB26B5">
        <w:t>members of the Trust’s community</w:t>
      </w:r>
      <w:r>
        <w:t xml:space="preserve"> who excessively contact </w:t>
      </w:r>
      <w:r w:rsidR="00CB26B5">
        <w:t>a school</w:t>
      </w:r>
      <w:r>
        <w:t>,</w:t>
      </w:r>
      <w:r w:rsidR="00CB26B5">
        <w:t xml:space="preserve"> this procedure will apply:</w:t>
      </w:r>
    </w:p>
    <w:p w14:paraId="3E8A5356" w14:textId="2508B148" w:rsidR="00CB26B5" w:rsidRDefault="00CB26B5" w:rsidP="00CB26B5">
      <w:pPr>
        <w:pStyle w:val="ListParagraph"/>
        <w:numPr>
          <w:ilvl w:val="0"/>
          <w:numId w:val="97"/>
        </w:numPr>
      </w:pPr>
      <w:r>
        <w:t>the headteacher or Executive headteacher will contact the party stating that this procedure is now being applied, and that the level of contact is excessive and unnecessary.</w:t>
      </w:r>
    </w:p>
    <w:p w14:paraId="13EC2C47" w14:textId="77777777" w:rsidR="005935C2" w:rsidRDefault="00CB26B5" w:rsidP="00CB26B5">
      <w:pPr>
        <w:pStyle w:val="ListParagraph"/>
        <w:numPr>
          <w:ilvl w:val="0"/>
          <w:numId w:val="97"/>
        </w:numPr>
      </w:pPr>
      <w:r>
        <w:t xml:space="preserve">the school will </w:t>
      </w:r>
      <w:r w:rsidR="00B92E61">
        <w:t>specify</w:t>
      </w:r>
      <w:r w:rsidR="005935C2">
        <w:t>:</w:t>
      </w:r>
    </w:p>
    <w:p w14:paraId="58C779DC" w14:textId="2F68EDB7" w:rsidR="005935C2" w:rsidRDefault="00B92E61" w:rsidP="005935C2">
      <w:pPr>
        <w:pStyle w:val="ListParagraph"/>
        <w:numPr>
          <w:ilvl w:val="1"/>
          <w:numId w:val="97"/>
        </w:numPr>
      </w:pPr>
      <w:r>
        <w:t>methods of communication</w:t>
      </w:r>
      <w:r w:rsidR="005935C2">
        <w:t xml:space="preserve"> e.g. email</w:t>
      </w:r>
      <w:r w:rsidR="00CB26B5">
        <w:t>,</w:t>
      </w:r>
    </w:p>
    <w:p w14:paraId="347E3E25" w14:textId="77777777" w:rsidR="005935C2" w:rsidRDefault="00B92E61" w:rsidP="005935C2">
      <w:pPr>
        <w:pStyle w:val="ListParagraph"/>
        <w:numPr>
          <w:ilvl w:val="1"/>
          <w:numId w:val="97"/>
        </w:numPr>
      </w:pPr>
      <w:r>
        <w:t>the number of contacts</w:t>
      </w:r>
      <w:r w:rsidR="00CB26B5">
        <w:t xml:space="preserve"> in a specified time frame</w:t>
      </w:r>
      <w:r w:rsidR="005935C2">
        <w:t xml:space="preserve"> e.g. one email per week,</w:t>
      </w:r>
      <w:r w:rsidR="00CB26B5">
        <w:t xml:space="preserve"> and </w:t>
      </w:r>
    </w:p>
    <w:p w14:paraId="60FB556A" w14:textId="1EC7DE13" w:rsidR="005935C2" w:rsidRDefault="00CB26B5" w:rsidP="005935C2">
      <w:pPr>
        <w:pStyle w:val="ListParagraph"/>
        <w:numPr>
          <w:ilvl w:val="1"/>
          <w:numId w:val="97"/>
        </w:numPr>
      </w:pPr>
      <w:r>
        <w:t>the point of contact in the school</w:t>
      </w:r>
      <w:r w:rsidR="005935C2">
        <w:t xml:space="preserve"> e.g. the headteacher</w:t>
      </w:r>
    </w:p>
    <w:p w14:paraId="749F4EFF" w14:textId="46453DFA" w:rsidR="00E40FC3" w:rsidRDefault="00E40FC3" w:rsidP="00E40FC3">
      <w:pPr>
        <w:pStyle w:val="ListParagraph"/>
        <w:numPr>
          <w:ilvl w:val="0"/>
          <w:numId w:val="97"/>
        </w:numPr>
      </w:pPr>
      <w:r>
        <w:t>no other correspondence will be accepted or replied to outside of the agreed process</w:t>
      </w:r>
    </w:p>
    <w:p w14:paraId="38DF8E5C" w14:textId="77DCAA4E" w:rsidR="000D7732" w:rsidRDefault="000D7732" w:rsidP="00CB26B5">
      <w:pPr>
        <w:pStyle w:val="ListParagraph"/>
        <w:numPr>
          <w:ilvl w:val="0"/>
          <w:numId w:val="97"/>
        </w:numPr>
      </w:pPr>
      <w:r>
        <w:t>t</w:t>
      </w:r>
      <w:r w:rsidR="00B92E61">
        <w:t>his will be reviewed after six months</w:t>
      </w:r>
    </w:p>
    <w:p w14:paraId="5384768F" w14:textId="53B5DC91" w:rsidR="000D7732" w:rsidRDefault="000D7732" w:rsidP="00CB26B5">
      <w:pPr>
        <w:pStyle w:val="ListParagraph"/>
        <w:numPr>
          <w:ilvl w:val="0"/>
          <w:numId w:val="97"/>
        </w:numPr>
      </w:pPr>
      <w:r>
        <w:t>if this behaviour continues then the final step would be to request all contact in writing to the headteacher.</w:t>
      </w:r>
    </w:p>
    <w:p w14:paraId="7338E1E8" w14:textId="511E182F" w:rsidR="000D7732" w:rsidRDefault="000D7732" w:rsidP="00CB26B5"/>
    <w:p w14:paraId="0A92AC5A" w14:textId="06999F30" w:rsidR="002B4A89" w:rsidRDefault="002B4A89" w:rsidP="002B4A89">
      <w:r>
        <w:rPr>
          <w:shd w:val="clear" w:color="auto" w:fill="FFFFFF"/>
        </w:rPr>
        <w:t xml:space="preserve">If we feel that a person or persons presence on site is detrimental to the well-being of either their own child or one or more of our </w:t>
      </w:r>
      <w:r w:rsidR="005F4170">
        <w:rPr>
          <w:shd w:val="clear" w:color="auto" w:fill="FFFFFF"/>
        </w:rPr>
        <w:t>colleagues,</w:t>
      </w:r>
      <w:r>
        <w:rPr>
          <w:shd w:val="clear" w:color="auto" w:fill="FFFFFF"/>
        </w:rPr>
        <w:t xml:space="preserve"> we may have no option but to issue a temporary or permanent site ban. This decision would only be taken in exceptional circumstances and when we feel we have exhausted all avenues available to effect behavioural change</w:t>
      </w:r>
    </w:p>
    <w:p w14:paraId="471D64F6" w14:textId="77777777" w:rsidR="000D7732" w:rsidRPr="00B92E61" w:rsidRDefault="000D7732" w:rsidP="00CB26B5">
      <w:pPr>
        <w:rPr>
          <w:lang w:eastAsia="en-GB"/>
        </w:rPr>
      </w:pPr>
    </w:p>
    <w:sectPr w:rsidR="000D7732" w:rsidRPr="00B92E61" w:rsidSect="00C67104">
      <w:pgSz w:w="11907" w:h="16840"/>
      <w:pgMar w:top="1040" w:right="1180" w:bottom="940" w:left="1020" w:header="0" w:footer="758" w:gutter="0"/>
      <w:pgNumType w:start="1"/>
      <w:cols w:space="720" w:equalWidth="0">
        <w:col w:w="9707"/>
      </w:cols>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7760A" w14:textId="77777777" w:rsidR="004204C4" w:rsidRDefault="004204C4" w:rsidP="004B6CD8">
      <w:r>
        <w:separator/>
      </w:r>
    </w:p>
  </w:endnote>
  <w:endnote w:type="continuationSeparator" w:id="0">
    <w:p w14:paraId="77E09DDF" w14:textId="77777777" w:rsidR="004204C4" w:rsidRDefault="004204C4" w:rsidP="004B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6691036"/>
      <w:docPartObj>
        <w:docPartGallery w:val="Page Numbers (Bottom of Page)"/>
        <w:docPartUnique/>
      </w:docPartObj>
    </w:sdtPr>
    <w:sdtEndPr/>
    <w:sdtContent>
      <w:p w14:paraId="5A01225F" w14:textId="183FC2C3" w:rsidR="00C67104" w:rsidRDefault="00C67104" w:rsidP="00C67104">
        <w:pPr>
          <w:pStyle w:val="Footer"/>
          <w:jc w:val="center"/>
        </w:pPr>
        <w:r w:rsidRPr="00C67104">
          <w:rPr>
            <w:rFonts w:ascii="Sylfaen" w:hAnsi="Sylfaen"/>
            <w:sz w:val="20"/>
            <w:szCs w:val="20"/>
          </w:rPr>
          <w:fldChar w:fldCharType="begin"/>
        </w:r>
        <w:r w:rsidRPr="00C67104">
          <w:rPr>
            <w:rFonts w:ascii="Sylfaen" w:hAnsi="Sylfaen"/>
            <w:sz w:val="20"/>
            <w:szCs w:val="20"/>
          </w:rPr>
          <w:instrText>PAGE   \* MERGEFORMAT</w:instrText>
        </w:r>
        <w:r w:rsidRPr="00C67104">
          <w:rPr>
            <w:rFonts w:ascii="Sylfaen" w:hAnsi="Sylfaen"/>
            <w:sz w:val="20"/>
            <w:szCs w:val="20"/>
          </w:rPr>
          <w:fldChar w:fldCharType="separate"/>
        </w:r>
        <w:r w:rsidR="003648FE">
          <w:rPr>
            <w:rFonts w:ascii="Sylfaen" w:hAnsi="Sylfaen"/>
            <w:noProof/>
            <w:sz w:val="20"/>
            <w:szCs w:val="20"/>
          </w:rPr>
          <w:t>2</w:t>
        </w:r>
        <w:r w:rsidRPr="00C67104">
          <w:rPr>
            <w:rFonts w:ascii="Sylfaen" w:hAnsi="Sylfaen"/>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231127"/>
      <w:docPartObj>
        <w:docPartGallery w:val="Page Numbers (Bottom of Page)"/>
        <w:docPartUnique/>
      </w:docPartObj>
    </w:sdtPr>
    <w:sdtEndPr/>
    <w:sdtContent>
      <w:p w14:paraId="4B39B42C" w14:textId="6DA24A70" w:rsidR="00C67104" w:rsidRDefault="00C67104" w:rsidP="00C67104">
        <w:pPr>
          <w:pStyle w:val="Footer"/>
          <w:jc w:val="center"/>
        </w:pPr>
        <w:r w:rsidRPr="00C67104">
          <w:rPr>
            <w:rFonts w:ascii="Sylfaen" w:hAnsi="Sylfaen"/>
            <w:sz w:val="20"/>
            <w:szCs w:val="20"/>
          </w:rPr>
          <w:fldChar w:fldCharType="begin"/>
        </w:r>
        <w:r w:rsidRPr="00C67104">
          <w:rPr>
            <w:rFonts w:ascii="Sylfaen" w:hAnsi="Sylfaen"/>
            <w:sz w:val="20"/>
            <w:szCs w:val="20"/>
          </w:rPr>
          <w:instrText>PAGE   \* MERGEFORMAT</w:instrText>
        </w:r>
        <w:r w:rsidRPr="00C67104">
          <w:rPr>
            <w:rFonts w:ascii="Sylfaen" w:hAnsi="Sylfaen"/>
            <w:sz w:val="20"/>
            <w:szCs w:val="20"/>
          </w:rPr>
          <w:fldChar w:fldCharType="separate"/>
        </w:r>
        <w:r w:rsidR="003648FE">
          <w:rPr>
            <w:rFonts w:ascii="Sylfaen" w:hAnsi="Sylfaen"/>
            <w:noProof/>
            <w:sz w:val="20"/>
            <w:szCs w:val="20"/>
          </w:rPr>
          <w:t>1</w:t>
        </w:r>
        <w:r w:rsidRPr="00C67104">
          <w:rPr>
            <w:rFonts w:ascii="Sylfaen" w:hAnsi="Sylfae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EB2C5" w14:textId="77777777" w:rsidR="004204C4" w:rsidRDefault="004204C4" w:rsidP="004B6CD8">
      <w:r>
        <w:separator/>
      </w:r>
    </w:p>
  </w:footnote>
  <w:footnote w:type="continuationSeparator" w:id="0">
    <w:p w14:paraId="0B48E690" w14:textId="77777777" w:rsidR="004204C4" w:rsidRDefault="004204C4" w:rsidP="004B6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A7141A"/>
    <w:multiLevelType w:val="hybridMultilevel"/>
    <w:tmpl w:val="A230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CD398D"/>
    <w:multiLevelType w:val="hybridMultilevel"/>
    <w:tmpl w:val="1796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E770A"/>
    <w:multiLevelType w:val="hybridMultilevel"/>
    <w:tmpl w:val="39E0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8986C55"/>
    <w:multiLevelType w:val="hybridMultilevel"/>
    <w:tmpl w:val="81EC99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AC4BF4"/>
    <w:multiLevelType w:val="hybridMultilevel"/>
    <w:tmpl w:val="DB8AB85A"/>
    <w:lvl w:ilvl="0" w:tplc="DD0825B0">
      <w:start w:val="1"/>
      <w:numFmt w:val="decimal"/>
      <w:lvlText w:val="%1."/>
      <w:lvlJc w:val="left"/>
      <w:pPr>
        <w:ind w:left="474" w:hanging="360"/>
      </w:pPr>
      <w:rPr>
        <w:rFonts w:hint="default"/>
        <w:sz w:val="22"/>
      </w:rPr>
    </w:lvl>
    <w:lvl w:ilvl="1" w:tplc="08090019" w:tentative="1">
      <w:start w:val="1"/>
      <w:numFmt w:val="lowerLetter"/>
      <w:lvlText w:val="%2."/>
      <w:lvlJc w:val="left"/>
      <w:pPr>
        <w:ind w:left="1194" w:hanging="360"/>
      </w:pPr>
    </w:lvl>
    <w:lvl w:ilvl="2" w:tplc="0809001B" w:tentative="1">
      <w:start w:val="1"/>
      <w:numFmt w:val="lowerRoman"/>
      <w:lvlText w:val="%3."/>
      <w:lvlJc w:val="right"/>
      <w:pPr>
        <w:ind w:left="1914" w:hanging="180"/>
      </w:pPr>
    </w:lvl>
    <w:lvl w:ilvl="3" w:tplc="0809000F" w:tentative="1">
      <w:start w:val="1"/>
      <w:numFmt w:val="decimal"/>
      <w:lvlText w:val="%4."/>
      <w:lvlJc w:val="left"/>
      <w:pPr>
        <w:ind w:left="2634" w:hanging="360"/>
      </w:pPr>
    </w:lvl>
    <w:lvl w:ilvl="4" w:tplc="08090019" w:tentative="1">
      <w:start w:val="1"/>
      <w:numFmt w:val="lowerLetter"/>
      <w:lvlText w:val="%5."/>
      <w:lvlJc w:val="left"/>
      <w:pPr>
        <w:ind w:left="3354" w:hanging="360"/>
      </w:pPr>
    </w:lvl>
    <w:lvl w:ilvl="5" w:tplc="0809001B" w:tentative="1">
      <w:start w:val="1"/>
      <w:numFmt w:val="lowerRoman"/>
      <w:lvlText w:val="%6."/>
      <w:lvlJc w:val="right"/>
      <w:pPr>
        <w:ind w:left="4074" w:hanging="180"/>
      </w:pPr>
    </w:lvl>
    <w:lvl w:ilvl="6" w:tplc="0809000F" w:tentative="1">
      <w:start w:val="1"/>
      <w:numFmt w:val="decimal"/>
      <w:lvlText w:val="%7."/>
      <w:lvlJc w:val="left"/>
      <w:pPr>
        <w:ind w:left="4794" w:hanging="360"/>
      </w:pPr>
    </w:lvl>
    <w:lvl w:ilvl="7" w:tplc="08090019" w:tentative="1">
      <w:start w:val="1"/>
      <w:numFmt w:val="lowerLetter"/>
      <w:lvlText w:val="%8."/>
      <w:lvlJc w:val="left"/>
      <w:pPr>
        <w:ind w:left="5514" w:hanging="360"/>
      </w:pPr>
    </w:lvl>
    <w:lvl w:ilvl="8" w:tplc="0809001B" w:tentative="1">
      <w:start w:val="1"/>
      <w:numFmt w:val="lowerRoman"/>
      <w:lvlText w:val="%9."/>
      <w:lvlJc w:val="right"/>
      <w:pPr>
        <w:ind w:left="6234" w:hanging="180"/>
      </w:pPr>
    </w:lvl>
  </w:abstractNum>
  <w:abstractNum w:abstractNumId="10"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A4C3C80"/>
    <w:multiLevelType w:val="hybridMultilevel"/>
    <w:tmpl w:val="5E962FA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FFFFFFFF">
      <w:start w:val="1"/>
      <w:numFmt w:val="bullet"/>
      <w:lvlText w:val=""/>
      <w:lvlJc w:val="left"/>
      <w:pPr>
        <w:ind w:left="961" w:hanging="360"/>
      </w:pPr>
      <w:rPr>
        <w:rFonts w:ascii="Wingdings" w:hAnsi="Wingdings" w:hint="default"/>
      </w:rPr>
    </w:lvl>
    <w:lvl w:ilvl="3" w:tplc="08090003">
      <w:start w:val="1"/>
      <w:numFmt w:val="bullet"/>
      <w:lvlText w:val="o"/>
      <w:lvlJc w:val="left"/>
      <w:pPr>
        <w:ind w:left="1681" w:hanging="360"/>
      </w:pPr>
      <w:rPr>
        <w:rFonts w:ascii="Courier New" w:hAnsi="Courier New" w:cs="Courier New"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0C683060"/>
    <w:multiLevelType w:val="hybridMultilevel"/>
    <w:tmpl w:val="9D2E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CFE2686"/>
    <w:multiLevelType w:val="hybridMultilevel"/>
    <w:tmpl w:val="94367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D5495E"/>
    <w:multiLevelType w:val="hybridMultilevel"/>
    <w:tmpl w:val="8A8A5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start w:val="1"/>
      <w:numFmt w:val="bullet"/>
      <w:lvlText w:val=""/>
      <w:lvlJc w:val="left"/>
      <w:pPr>
        <w:ind w:left="720" w:hanging="360"/>
      </w:pPr>
      <w:rPr>
        <w:rFonts w:ascii="Wingdings" w:hAnsi="Wingdings" w:hint="default"/>
      </w:rPr>
    </w:lvl>
    <w:lvl w:ilvl="3" w:tplc="0809000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7"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482780C"/>
    <w:multiLevelType w:val="hybridMultilevel"/>
    <w:tmpl w:val="6EAE8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3">
      <w:start w:val="1"/>
      <w:numFmt w:val="bullet"/>
      <w:lvlText w:val="o"/>
      <w:lvlJc w:val="left"/>
      <w:pPr>
        <w:ind w:left="1440" w:hanging="360"/>
      </w:pPr>
      <w:rPr>
        <w:rFonts w:ascii="Courier New" w:hAnsi="Courier New" w:cs="Courier New"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9"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8FC2F8E"/>
    <w:multiLevelType w:val="hybridMultilevel"/>
    <w:tmpl w:val="1904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22" w15:restartNumberingAfterBreak="0">
    <w:nsid w:val="1B9C6180"/>
    <w:multiLevelType w:val="hybridMultilevel"/>
    <w:tmpl w:val="4BA43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035503"/>
    <w:multiLevelType w:val="hybridMultilevel"/>
    <w:tmpl w:val="293093F4"/>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08090001">
      <w:start w:val="1"/>
      <w:numFmt w:val="bullet"/>
      <w:lvlText w:val=""/>
      <w:lvlJc w:val="left"/>
      <w:pPr>
        <w:ind w:left="961" w:hanging="360"/>
      </w:pPr>
      <w:rPr>
        <w:rFonts w:ascii="Symbol" w:hAnsi="Symbol" w:hint="default"/>
      </w:rPr>
    </w:lvl>
    <w:lvl w:ilvl="3" w:tplc="08090003">
      <w:start w:val="1"/>
      <w:numFmt w:val="bullet"/>
      <w:lvlText w:val="o"/>
      <w:lvlJc w:val="left"/>
      <w:pPr>
        <w:ind w:left="1681" w:hanging="360"/>
      </w:pPr>
      <w:rPr>
        <w:rFonts w:ascii="Courier New" w:hAnsi="Courier New" w:cs="Courier New"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24" w15:restartNumberingAfterBreak="0">
    <w:nsid w:val="1CCD100A"/>
    <w:multiLevelType w:val="hybridMultilevel"/>
    <w:tmpl w:val="1018E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1CFA6C74"/>
    <w:multiLevelType w:val="hybridMultilevel"/>
    <w:tmpl w:val="A966570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85243B"/>
    <w:multiLevelType w:val="hybridMultilevel"/>
    <w:tmpl w:val="306E561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E085E19"/>
    <w:multiLevelType w:val="hybridMultilevel"/>
    <w:tmpl w:val="2C843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3">
      <w:start w:val="1"/>
      <w:numFmt w:val="bullet"/>
      <w:lvlText w:val="o"/>
      <w:lvlJc w:val="left"/>
      <w:pPr>
        <w:ind w:left="1440" w:hanging="360"/>
      </w:pPr>
      <w:rPr>
        <w:rFonts w:ascii="Courier New" w:hAnsi="Courier New" w:cs="Courier New"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8" w15:restartNumberingAfterBreak="0">
    <w:nsid w:val="1F343927"/>
    <w:multiLevelType w:val="hybridMultilevel"/>
    <w:tmpl w:val="A330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0" w15:restartNumberingAfterBreak="0">
    <w:nsid w:val="1FEB2815"/>
    <w:multiLevelType w:val="hybridMultilevel"/>
    <w:tmpl w:val="D72AF966"/>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3E7013"/>
    <w:multiLevelType w:val="hybridMultilevel"/>
    <w:tmpl w:val="934E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9CF33BB"/>
    <w:multiLevelType w:val="hybridMultilevel"/>
    <w:tmpl w:val="F7F03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6159C5"/>
    <w:multiLevelType w:val="hybridMultilevel"/>
    <w:tmpl w:val="69D4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5B326F"/>
    <w:multiLevelType w:val="hybridMultilevel"/>
    <w:tmpl w:val="15A6D870"/>
    <w:lvl w:ilvl="0" w:tplc="DF36C9E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B34D89"/>
    <w:multiLevelType w:val="hybridMultilevel"/>
    <w:tmpl w:val="44FC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EE65E28"/>
    <w:multiLevelType w:val="hybridMultilevel"/>
    <w:tmpl w:val="4AEEE1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4032AC"/>
    <w:multiLevelType w:val="hybridMultilevel"/>
    <w:tmpl w:val="39E2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20823C9"/>
    <w:multiLevelType w:val="hybridMultilevel"/>
    <w:tmpl w:val="1ED0576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35E54000"/>
    <w:multiLevelType w:val="hybridMultilevel"/>
    <w:tmpl w:val="B114F7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88C0BEC"/>
    <w:multiLevelType w:val="hybridMultilevel"/>
    <w:tmpl w:val="4E04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DB173F0"/>
    <w:multiLevelType w:val="hybridMultilevel"/>
    <w:tmpl w:val="1448680C"/>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EE16F30"/>
    <w:multiLevelType w:val="hybridMultilevel"/>
    <w:tmpl w:val="05FAC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start w:val="1"/>
      <w:numFmt w:val="bullet"/>
      <w:lvlText w:val=""/>
      <w:lvlJc w:val="left"/>
      <w:pPr>
        <w:ind w:left="720" w:hanging="360"/>
      </w:pPr>
      <w:rPr>
        <w:rFonts w:ascii="Wingdings" w:hAnsi="Wingdings" w:hint="default"/>
      </w:rPr>
    </w:lvl>
    <w:lvl w:ilvl="3" w:tplc="0809000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50" w15:restartNumberingAfterBreak="0">
    <w:nsid w:val="3F636A8D"/>
    <w:multiLevelType w:val="hybridMultilevel"/>
    <w:tmpl w:val="03E0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2922A4D"/>
    <w:multiLevelType w:val="hybridMultilevel"/>
    <w:tmpl w:val="20165AC8"/>
    <w:lvl w:ilvl="0" w:tplc="DF36C9E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836CE5"/>
    <w:multiLevelType w:val="hybridMultilevel"/>
    <w:tmpl w:val="CF0CA392"/>
    <w:lvl w:ilvl="0" w:tplc="08090001">
      <w:start w:val="1"/>
      <w:numFmt w:val="bullet"/>
      <w:lvlText w:val=""/>
      <w:lvlJc w:val="left"/>
      <w:pPr>
        <w:ind w:left="720" w:hanging="360"/>
      </w:pPr>
      <w:rPr>
        <w:rFonts w:ascii="Symbol" w:hAnsi="Symbol" w:hint="default"/>
      </w:rPr>
    </w:lvl>
    <w:lvl w:ilvl="1" w:tplc="99C002B2">
      <w:numFmt w:val="bullet"/>
      <w:lvlText w:val="•"/>
      <w:lvlJc w:val="left"/>
      <w:pPr>
        <w:ind w:left="1440" w:hanging="360"/>
      </w:pPr>
      <w:rPr>
        <w:rFonts w:ascii="Sylfaen" w:eastAsiaTheme="minorHAnsi" w:hAnsi="Sylfaen"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4" w15:restartNumberingAfterBreak="0">
    <w:nsid w:val="4815085F"/>
    <w:multiLevelType w:val="hybridMultilevel"/>
    <w:tmpl w:val="9CA0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493567"/>
    <w:multiLevelType w:val="hybridMultilevel"/>
    <w:tmpl w:val="C888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C678F7"/>
    <w:multiLevelType w:val="hybridMultilevel"/>
    <w:tmpl w:val="F3546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start w:val="1"/>
      <w:numFmt w:val="bullet"/>
      <w:lvlText w:val=""/>
      <w:lvlJc w:val="left"/>
      <w:pPr>
        <w:ind w:left="720" w:hanging="360"/>
      </w:pPr>
      <w:rPr>
        <w:rFonts w:ascii="Wingdings" w:hAnsi="Wingdings" w:hint="default"/>
      </w:rPr>
    </w:lvl>
    <w:lvl w:ilvl="3" w:tplc="08090003">
      <w:start w:val="1"/>
      <w:numFmt w:val="bullet"/>
      <w:lvlText w:val="o"/>
      <w:lvlJc w:val="left"/>
      <w:pPr>
        <w:ind w:left="1440" w:hanging="360"/>
      </w:pPr>
      <w:rPr>
        <w:rFonts w:ascii="Courier New" w:hAnsi="Courier New" w:cs="Courier New"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57" w15:restartNumberingAfterBreak="0">
    <w:nsid w:val="4C801235"/>
    <w:multiLevelType w:val="hybridMultilevel"/>
    <w:tmpl w:val="6D7E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9"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61" w15:restartNumberingAfterBreak="0">
    <w:nsid w:val="53A76ED3"/>
    <w:multiLevelType w:val="hybridMultilevel"/>
    <w:tmpl w:val="C5307828"/>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FFFFFFFF" w:tentative="1">
      <w:start w:val="1"/>
      <w:numFmt w:val="bullet"/>
      <w:lvlText w:val=""/>
      <w:lvlJc w:val="left"/>
      <w:pPr>
        <w:ind w:left="961" w:hanging="360"/>
      </w:pPr>
      <w:rPr>
        <w:rFonts w:ascii="Wingdings" w:hAnsi="Wingdings" w:hint="default"/>
      </w:rPr>
    </w:lvl>
    <w:lvl w:ilvl="3" w:tplc="FFFFFFFF" w:tentative="1">
      <w:start w:val="1"/>
      <w:numFmt w:val="bullet"/>
      <w:lvlText w:val=""/>
      <w:lvlJc w:val="left"/>
      <w:pPr>
        <w:ind w:left="1681" w:hanging="360"/>
      </w:pPr>
      <w:rPr>
        <w:rFonts w:ascii="Symbol" w:hAnsi="Symbol"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62" w15:restartNumberingAfterBreak="0">
    <w:nsid w:val="53B63A3C"/>
    <w:multiLevelType w:val="hybridMultilevel"/>
    <w:tmpl w:val="B5F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4C67431"/>
    <w:multiLevelType w:val="multilevel"/>
    <w:tmpl w:val="CC127918"/>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D94657"/>
    <w:multiLevelType w:val="hybridMultilevel"/>
    <w:tmpl w:val="8B0856D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578333C"/>
    <w:multiLevelType w:val="hybridMultilevel"/>
    <w:tmpl w:val="A9F0F530"/>
    <w:lvl w:ilvl="0" w:tplc="08090001">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8E21E1C"/>
    <w:multiLevelType w:val="hybridMultilevel"/>
    <w:tmpl w:val="C49A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B494813"/>
    <w:multiLevelType w:val="hybridMultilevel"/>
    <w:tmpl w:val="779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B8308C0"/>
    <w:multiLevelType w:val="hybridMultilevel"/>
    <w:tmpl w:val="A3F0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C6D0713"/>
    <w:multiLevelType w:val="hybridMultilevel"/>
    <w:tmpl w:val="36BEA732"/>
    <w:lvl w:ilvl="0" w:tplc="08090001">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E35514D"/>
    <w:multiLevelType w:val="hybridMultilevel"/>
    <w:tmpl w:val="3744B13A"/>
    <w:lvl w:ilvl="0" w:tplc="08090019">
      <w:start w:val="1"/>
      <w:numFmt w:val="lowerLetter"/>
      <w:lvlText w:val="%1."/>
      <w:lvlJc w:val="left"/>
      <w:pPr>
        <w:ind w:left="1080" w:hanging="360"/>
      </w:pPr>
    </w:lvl>
    <w:lvl w:ilvl="1" w:tplc="B34E3CCC">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5"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5ED01528"/>
    <w:multiLevelType w:val="hybridMultilevel"/>
    <w:tmpl w:val="C728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FBE52F7"/>
    <w:multiLevelType w:val="hybridMultilevel"/>
    <w:tmpl w:val="EC46F8C8"/>
    <w:lvl w:ilvl="0" w:tplc="12CC717A">
      <w:start w:val="1"/>
      <w:numFmt w:val="bullet"/>
      <w:pStyle w:val="4Bulletedcopyblue"/>
      <w:lvlText w:val=""/>
      <w:lvlJc w:val="left"/>
      <w:pPr>
        <w:ind w:left="785"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5B3A87"/>
    <w:multiLevelType w:val="hybridMultilevel"/>
    <w:tmpl w:val="656C7EC2"/>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8A0ED1"/>
    <w:multiLevelType w:val="hybridMultilevel"/>
    <w:tmpl w:val="1D30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2B21A33"/>
    <w:multiLevelType w:val="hybridMultilevel"/>
    <w:tmpl w:val="AB00BD00"/>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5122B5C"/>
    <w:multiLevelType w:val="hybridMultilevel"/>
    <w:tmpl w:val="C9100438"/>
    <w:lvl w:ilvl="0" w:tplc="344E200C">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6E34CF1"/>
    <w:multiLevelType w:val="hybridMultilevel"/>
    <w:tmpl w:val="07FED412"/>
    <w:lvl w:ilvl="0" w:tplc="EF1EF580">
      <w:start w:val="1"/>
      <w:numFmt w:val="bullet"/>
      <w:lvlText w:val="•"/>
      <w:lvlJc w:val="left"/>
      <w:pPr>
        <w:ind w:left="720" w:hanging="36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9094D48"/>
    <w:multiLevelType w:val="hybridMultilevel"/>
    <w:tmpl w:val="0A106836"/>
    <w:lvl w:ilvl="0" w:tplc="08090001">
      <w:start w:val="1"/>
      <w:numFmt w:val="bullet"/>
      <w:lvlText w:val=""/>
      <w:lvlJc w:val="left"/>
      <w:pPr>
        <w:tabs>
          <w:tab w:val="num" w:pos="720"/>
        </w:tabs>
        <w:ind w:left="720" w:hanging="360"/>
      </w:pPr>
      <w:rPr>
        <w:rFonts w:ascii="Symbol" w:hAnsi="Symbo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69912FA0"/>
    <w:multiLevelType w:val="hybridMultilevel"/>
    <w:tmpl w:val="5E88ED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6B24173E"/>
    <w:multiLevelType w:val="hybridMultilevel"/>
    <w:tmpl w:val="CDA4B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71DA0F18"/>
    <w:multiLevelType w:val="hybridMultilevel"/>
    <w:tmpl w:val="5CC0C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8"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8FF1C12"/>
    <w:multiLevelType w:val="hybridMultilevel"/>
    <w:tmpl w:val="199CC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AAD0199"/>
    <w:multiLevelType w:val="hybridMultilevel"/>
    <w:tmpl w:val="D05E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CFE7C0E"/>
    <w:multiLevelType w:val="hybridMultilevel"/>
    <w:tmpl w:val="15663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3" w15:restartNumberingAfterBreak="0">
    <w:nsid w:val="7E457E18"/>
    <w:multiLevelType w:val="hybridMultilevel"/>
    <w:tmpl w:val="8D7649C4"/>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08090001">
      <w:start w:val="1"/>
      <w:numFmt w:val="bullet"/>
      <w:lvlText w:val=""/>
      <w:lvlJc w:val="left"/>
      <w:pPr>
        <w:ind w:left="961" w:hanging="360"/>
      </w:pPr>
      <w:rPr>
        <w:rFonts w:ascii="Symbol" w:hAnsi="Symbol" w:hint="default"/>
      </w:rPr>
    </w:lvl>
    <w:lvl w:ilvl="3" w:tplc="FFFFFFFF">
      <w:start w:val="1"/>
      <w:numFmt w:val="bullet"/>
      <w:lvlText w:val=""/>
      <w:lvlJc w:val="left"/>
      <w:pPr>
        <w:ind w:left="1681" w:hanging="360"/>
      </w:pPr>
      <w:rPr>
        <w:rFonts w:ascii="Symbol" w:hAnsi="Symbol"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94"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5" w15:restartNumberingAfterBreak="0">
    <w:nsid w:val="7E525C92"/>
    <w:multiLevelType w:val="hybridMultilevel"/>
    <w:tmpl w:val="4C04A96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6" w15:restartNumberingAfterBreak="0">
    <w:nsid w:val="7F0F3800"/>
    <w:multiLevelType w:val="hybridMultilevel"/>
    <w:tmpl w:val="F2BC99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9"/>
  </w:num>
  <w:num w:numId="3">
    <w:abstractNumId w:val="12"/>
  </w:num>
  <w:num w:numId="4">
    <w:abstractNumId w:val="3"/>
  </w:num>
  <w:num w:numId="5">
    <w:abstractNumId w:val="4"/>
  </w:num>
  <w:num w:numId="6">
    <w:abstractNumId w:val="82"/>
  </w:num>
  <w:num w:numId="7">
    <w:abstractNumId w:val="41"/>
  </w:num>
  <w:num w:numId="8">
    <w:abstractNumId w:val="80"/>
  </w:num>
  <w:num w:numId="9">
    <w:abstractNumId w:val="26"/>
  </w:num>
  <w:num w:numId="10">
    <w:abstractNumId w:val="43"/>
  </w:num>
  <w:num w:numId="11">
    <w:abstractNumId w:val="87"/>
  </w:num>
  <w:num w:numId="12">
    <w:abstractNumId w:val="96"/>
  </w:num>
  <w:num w:numId="13">
    <w:abstractNumId w:val="65"/>
  </w:num>
  <w:num w:numId="14">
    <w:abstractNumId w:val="48"/>
  </w:num>
  <w:num w:numId="15">
    <w:abstractNumId w:val="25"/>
  </w:num>
  <w:num w:numId="16">
    <w:abstractNumId w:val="77"/>
  </w:num>
  <w:num w:numId="17">
    <w:abstractNumId w:val="94"/>
  </w:num>
  <w:num w:numId="18">
    <w:abstractNumId w:val="92"/>
  </w:num>
  <w:num w:numId="19">
    <w:abstractNumId w:val="24"/>
  </w:num>
  <w:num w:numId="20">
    <w:abstractNumId w:val="31"/>
  </w:num>
  <w:num w:numId="21">
    <w:abstractNumId w:val="17"/>
  </w:num>
  <w:num w:numId="22">
    <w:abstractNumId w:val="10"/>
  </w:num>
  <w:num w:numId="23">
    <w:abstractNumId w:val="60"/>
  </w:num>
  <w:num w:numId="24">
    <w:abstractNumId w:val="75"/>
  </w:num>
  <w:num w:numId="25">
    <w:abstractNumId w:val="72"/>
  </w:num>
  <w:num w:numId="26">
    <w:abstractNumId w:val="21"/>
  </w:num>
  <w:num w:numId="27">
    <w:abstractNumId w:val="0"/>
  </w:num>
  <w:num w:numId="28">
    <w:abstractNumId w:val="36"/>
  </w:num>
  <w:num w:numId="29">
    <w:abstractNumId w:val="33"/>
  </w:num>
  <w:num w:numId="30">
    <w:abstractNumId w:val="14"/>
  </w:num>
  <w:num w:numId="31">
    <w:abstractNumId w:val="34"/>
  </w:num>
  <w:num w:numId="32">
    <w:abstractNumId w:val="73"/>
  </w:num>
  <w:num w:numId="33">
    <w:abstractNumId w:val="86"/>
  </w:num>
  <w:num w:numId="34">
    <w:abstractNumId w:val="88"/>
  </w:num>
  <w:num w:numId="35">
    <w:abstractNumId w:val="46"/>
  </w:num>
  <w:num w:numId="36">
    <w:abstractNumId w:val="63"/>
  </w:num>
  <w:num w:numId="37">
    <w:abstractNumId w:val="7"/>
  </w:num>
  <w:num w:numId="38">
    <w:abstractNumId w:val="19"/>
  </w:num>
  <w:num w:numId="39">
    <w:abstractNumId w:val="29"/>
  </w:num>
  <w:num w:numId="40">
    <w:abstractNumId w:val="58"/>
  </w:num>
  <w:num w:numId="41">
    <w:abstractNumId w:val="78"/>
  </w:num>
  <w:num w:numId="42">
    <w:abstractNumId w:val="53"/>
  </w:num>
  <w:num w:numId="43">
    <w:abstractNumId w:val="30"/>
  </w:num>
  <w:num w:numId="44">
    <w:abstractNumId w:val="44"/>
  </w:num>
  <w:num w:numId="45">
    <w:abstractNumId w:val="61"/>
  </w:num>
  <w:num w:numId="46">
    <w:abstractNumId w:val="35"/>
  </w:num>
  <w:num w:numId="47">
    <w:abstractNumId w:val="67"/>
  </w:num>
  <w:num w:numId="48">
    <w:abstractNumId w:val="9"/>
  </w:num>
  <w:num w:numId="49">
    <w:abstractNumId w:val="91"/>
  </w:num>
  <w:num w:numId="50">
    <w:abstractNumId w:val="62"/>
  </w:num>
  <w:num w:numId="51">
    <w:abstractNumId w:val="28"/>
  </w:num>
  <w:num w:numId="52">
    <w:abstractNumId w:val="68"/>
  </w:num>
  <w:num w:numId="53">
    <w:abstractNumId w:val="54"/>
  </w:num>
  <w:num w:numId="54">
    <w:abstractNumId w:val="32"/>
  </w:num>
  <w:num w:numId="55">
    <w:abstractNumId w:val="66"/>
  </w:num>
  <w:num w:numId="56">
    <w:abstractNumId w:val="71"/>
  </w:num>
  <w:num w:numId="57">
    <w:abstractNumId w:val="15"/>
  </w:num>
  <w:num w:numId="58">
    <w:abstractNumId w:val="42"/>
  </w:num>
  <w:num w:numId="59">
    <w:abstractNumId w:val="45"/>
  </w:num>
  <w:num w:numId="60">
    <w:abstractNumId w:val="70"/>
  </w:num>
  <w:num w:numId="61">
    <w:abstractNumId w:val="1"/>
  </w:num>
  <w:num w:numId="62">
    <w:abstractNumId w:val="49"/>
  </w:num>
  <w:num w:numId="63">
    <w:abstractNumId w:val="27"/>
  </w:num>
  <w:num w:numId="64">
    <w:abstractNumId w:val="16"/>
  </w:num>
  <w:num w:numId="65">
    <w:abstractNumId w:val="56"/>
  </w:num>
  <w:num w:numId="66">
    <w:abstractNumId w:val="18"/>
  </w:num>
  <w:num w:numId="67">
    <w:abstractNumId w:val="57"/>
  </w:num>
  <w:num w:numId="68">
    <w:abstractNumId w:val="52"/>
  </w:num>
  <w:num w:numId="69">
    <w:abstractNumId w:val="37"/>
  </w:num>
  <w:num w:numId="70">
    <w:abstractNumId w:val="50"/>
  </w:num>
  <w:num w:numId="71">
    <w:abstractNumId w:val="93"/>
  </w:num>
  <w:num w:numId="72">
    <w:abstractNumId w:val="11"/>
  </w:num>
  <w:num w:numId="73">
    <w:abstractNumId w:val="47"/>
  </w:num>
  <w:num w:numId="74">
    <w:abstractNumId w:val="84"/>
  </w:num>
  <w:num w:numId="75">
    <w:abstractNumId w:val="6"/>
  </w:num>
  <w:num w:numId="76">
    <w:abstractNumId w:val="38"/>
  </w:num>
  <w:num w:numId="77">
    <w:abstractNumId w:val="83"/>
  </w:num>
  <w:num w:numId="78">
    <w:abstractNumId w:val="20"/>
  </w:num>
  <w:num w:numId="79">
    <w:abstractNumId w:val="85"/>
  </w:num>
  <w:num w:numId="80">
    <w:abstractNumId w:val="90"/>
  </w:num>
  <w:num w:numId="81">
    <w:abstractNumId w:val="55"/>
  </w:num>
  <w:num w:numId="82">
    <w:abstractNumId w:val="51"/>
  </w:num>
  <w:num w:numId="83">
    <w:abstractNumId w:val="39"/>
  </w:num>
  <w:num w:numId="84">
    <w:abstractNumId w:val="22"/>
  </w:num>
  <w:num w:numId="85">
    <w:abstractNumId w:val="74"/>
  </w:num>
  <w:num w:numId="86">
    <w:abstractNumId w:val="95"/>
  </w:num>
  <w:num w:numId="87">
    <w:abstractNumId w:val="79"/>
  </w:num>
  <w:num w:numId="88">
    <w:abstractNumId w:val="81"/>
  </w:num>
  <w:num w:numId="89">
    <w:abstractNumId w:val="2"/>
  </w:num>
  <w:num w:numId="90">
    <w:abstractNumId w:val="59"/>
  </w:num>
  <w:num w:numId="91">
    <w:abstractNumId w:val="76"/>
  </w:num>
  <w:num w:numId="92">
    <w:abstractNumId w:val="40"/>
  </w:num>
  <w:num w:numId="93">
    <w:abstractNumId w:val="23"/>
  </w:num>
  <w:num w:numId="94">
    <w:abstractNumId w:val="69"/>
  </w:num>
  <w:num w:numId="95">
    <w:abstractNumId w:val="64"/>
  </w:num>
  <w:num w:numId="96">
    <w:abstractNumId w:val="13"/>
  </w:num>
  <w:num w:numId="97">
    <w:abstractNumId w:val="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4FF"/>
    <w:rsid w:val="00013D69"/>
    <w:rsid w:val="00017F36"/>
    <w:rsid w:val="000223F8"/>
    <w:rsid w:val="00034D74"/>
    <w:rsid w:val="00043F24"/>
    <w:rsid w:val="00091884"/>
    <w:rsid w:val="000B01B4"/>
    <w:rsid w:val="000C387F"/>
    <w:rsid w:val="000D7732"/>
    <w:rsid w:val="000F256F"/>
    <w:rsid w:val="00114626"/>
    <w:rsid w:val="001208A0"/>
    <w:rsid w:val="00132B09"/>
    <w:rsid w:val="00135532"/>
    <w:rsid w:val="00147ADD"/>
    <w:rsid w:val="00160339"/>
    <w:rsid w:val="00175760"/>
    <w:rsid w:val="00182E39"/>
    <w:rsid w:val="00190BCD"/>
    <w:rsid w:val="001A514D"/>
    <w:rsid w:val="001B104B"/>
    <w:rsid w:val="001E19A1"/>
    <w:rsid w:val="001E3657"/>
    <w:rsid w:val="001F2EB0"/>
    <w:rsid w:val="0020532F"/>
    <w:rsid w:val="00214AA9"/>
    <w:rsid w:val="002155B8"/>
    <w:rsid w:val="002305DF"/>
    <w:rsid w:val="002434B4"/>
    <w:rsid w:val="00270893"/>
    <w:rsid w:val="0028023F"/>
    <w:rsid w:val="00285516"/>
    <w:rsid w:val="0029397A"/>
    <w:rsid w:val="002A2F4E"/>
    <w:rsid w:val="002B4A89"/>
    <w:rsid w:val="002B507F"/>
    <w:rsid w:val="002D0CFB"/>
    <w:rsid w:val="002D0ECF"/>
    <w:rsid w:val="00305418"/>
    <w:rsid w:val="00311896"/>
    <w:rsid w:val="00322A8A"/>
    <w:rsid w:val="00322FA4"/>
    <w:rsid w:val="00346784"/>
    <w:rsid w:val="00347E60"/>
    <w:rsid w:val="0036201B"/>
    <w:rsid w:val="003648FE"/>
    <w:rsid w:val="00373F39"/>
    <w:rsid w:val="00377945"/>
    <w:rsid w:val="003806A1"/>
    <w:rsid w:val="00397A7C"/>
    <w:rsid w:val="003A1D21"/>
    <w:rsid w:val="003C42A5"/>
    <w:rsid w:val="003D33CB"/>
    <w:rsid w:val="003D3B8C"/>
    <w:rsid w:val="003E4D23"/>
    <w:rsid w:val="003F0541"/>
    <w:rsid w:val="003F0DAA"/>
    <w:rsid w:val="003F6525"/>
    <w:rsid w:val="0040472C"/>
    <w:rsid w:val="0041504C"/>
    <w:rsid w:val="00415670"/>
    <w:rsid w:val="004204C4"/>
    <w:rsid w:val="00420F8F"/>
    <w:rsid w:val="00442F27"/>
    <w:rsid w:val="00455026"/>
    <w:rsid w:val="00461366"/>
    <w:rsid w:val="004B6CD8"/>
    <w:rsid w:val="004C3974"/>
    <w:rsid w:val="004E1668"/>
    <w:rsid w:val="004E4176"/>
    <w:rsid w:val="00515721"/>
    <w:rsid w:val="00524118"/>
    <w:rsid w:val="005268A1"/>
    <w:rsid w:val="00531B14"/>
    <w:rsid w:val="005378D1"/>
    <w:rsid w:val="00542F15"/>
    <w:rsid w:val="00555611"/>
    <w:rsid w:val="00561581"/>
    <w:rsid w:val="005733C6"/>
    <w:rsid w:val="00584620"/>
    <w:rsid w:val="005863C9"/>
    <w:rsid w:val="005935C2"/>
    <w:rsid w:val="005D4266"/>
    <w:rsid w:val="005D5EEE"/>
    <w:rsid w:val="005F4170"/>
    <w:rsid w:val="0060776A"/>
    <w:rsid w:val="006344CE"/>
    <w:rsid w:val="006544C5"/>
    <w:rsid w:val="00697767"/>
    <w:rsid w:val="006B0636"/>
    <w:rsid w:val="006B7139"/>
    <w:rsid w:val="006C6776"/>
    <w:rsid w:val="00721F36"/>
    <w:rsid w:val="00724E99"/>
    <w:rsid w:val="007256B9"/>
    <w:rsid w:val="007400DB"/>
    <w:rsid w:val="007420C5"/>
    <w:rsid w:val="0074334F"/>
    <w:rsid w:val="00764363"/>
    <w:rsid w:val="007A077A"/>
    <w:rsid w:val="007B588C"/>
    <w:rsid w:val="007C2A11"/>
    <w:rsid w:val="007F7EB9"/>
    <w:rsid w:val="00812C22"/>
    <w:rsid w:val="00821DE4"/>
    <w:rsid w:val="008234E7"/>
    <w:rsid w:val="00824161"/>
    <w:rsid w:val="0084042A"/>
    <w:rsid w:val="00890A4B"/>
    <w:rsid w:val="008A5F44"/>
    <w:rsid w:val="008C587B"/>
    <w:rsid w:val="008D55D4"/>
    <w:rsid w:val="00916A8A"/>
    <w:rsid w:val="00935DDA"/>
    <w:rsid w:val="00977F34"/>
    <w:rsid w:val="009A4CA2"/>
    <w:rsid w:val="009A504F"/>
    <w:rsid w:val="009A64C1"/>
    <w:rsid w:val="009D029F"/>
    <w:rsid w:val="009D48F2"/>
    <w:rsid w:val="009D5F9A"/>
    <w:rsid w:val="009E7683"/>
    <w:rsid w:val="009F5079"/>
    <w:rsid w:val="00A179EF"/>
    <w:rsid w:val="00A256BA"/>
    <w:rsid w:val="00A30236"/>
    <w:rsid w:val="00A30329"/>
    <w:rsid w:val="00A33D21"/>
    <w:rsid w:val="00A55C14"/>
    <w:rsid w:val="00A633DD"/>
    <w:rsid w:val="00A64732"/>
    <w:rsid w:val="00A82B30"/>
    <w:rsid w:val="00A92584"/>
    <w:rsid w:val="00A965DE"/>
    <w:rsid w:val="00AA0C78"/>
    <w:rsid w:val="00AB7711"/>
    <w:rsid w:val="00AD0C4D"/>
    <w:rsid w:val="00AD4CC6"/>
    <w:rsid w:val="00AF6A42"/>
    <w:rsid w:val="00B13AD3"/>
    <w:rsid w:val="00B229D9"/>
    <w:rsid w:val="00B24ECC"/>
    <w:rsid w:val="00B27C8A"/>
    <w:rsid w:val="00B42192"/>
    <w:rsid w:val="00B4278B"/>
    <w:rsid w:val="00B52AE9"/>
    <w:rsid w:val="00B62D32"/>
    <w:rsid w:val="00B64306"/>
    <w:rsid w:val="00B80C18"/>
    <w:rsid w:val="00B908CE"/>
    <w:rsid w:val="00B92E61"/>
    <w:rsid w:val="00B94007"/>
    <w:rsid w:val="00BA37A7"/>
    <w:rsid w:val="00BA7532"/>
    <w:rsid w:val="00BC121C"/>
    <w:rsid w:val="00BC2B26"/>
    <w:rsid w:val="00BD0C36"/>
    <w:rsid w:val="00C1299B"/>
    <w:rsid w:val="00C2079E"/>
    <w:rsid w:val="00C20864"/>
    <w:rsid w:val="00C5031E"/>
    <w:rsid w:val="00C561CD"/>
    <w:rsid w:val="00C67104"/>
    <w:rsid w:val="00CA2D3A"/>
    <w:rsid w:val="00CB015E"/>
    <w:rsid w:val="00CB26B5"/>
    <w:rsid w:val="00CF56F8"/>
    <w:rsid w:val="00CF771D"/>
    <w:rsid w:val="00D12F65"/>
    <w:rsid w:val="00D20EC0"/>
    <w:rsid w:val="00D23376"/>
    <w:rsid w:val="00D24D67"/>
    <w:rsid w:val="00D2610E"/>
    <w:rsid w:val="00D27ECE"/>
    <w:rsid w:val="00D47EAA"/>
    <w:rsid w:val="00D72201"/>
    <w:rsid w:val="00DB5FE7"/>
    <w:rsid w:val="00DC2AEE"/>
    <w:rsid w:val="00DD4231"/>
    <w:rsid w:val="00DF5F0C"/>
    <w:rsid w:val="00E034D8"/>
    <w:rsid w:val="00E2402B"/>
    <w:rsid w:val="00E2592E"/>
    <w:rsid w:val="00E279B8"/>
    <w:rsid w:val="00E40FC3"/>
    <w:rsid w:val="00E4487A"/>
    <w:rsid w:val="00E62EC6"/>
    <w:rsid w:val="00E7573F"/>
    <w:rsid w:val="00E8746D"/>
    <w:rsid w:val="00EA4615"/>
    <w:rsid w:val="00EA4885"/>
    <w:rsid w:val="00EC54FF"/>
    <w:rsid w:val="00EF343D"/>
    <w:rsid w:val="00F04646"/>
    <w:rsid w:val="00F312B9"/>
    <w:rsid w:val="00F33CE5"/>
    <w:rsid w:val="00F36E7C"/>
    <w:rsid w:val="00F460D8"/>
    <w:rsid w:val="00F559D1"/>
    <w:rsid w:val="00FA6F7B"/>
    <w:rsid w:val="00FB138A"/>
    <w:rsid w:val="00FB5D99"/>
    <w:rsid w:val="00FC5022"/>
    <w:rsid w:val="00FD0B55"/>
    <w:rsid w:val="00FD24A2"/>
    <w:rsid w:val="00FE3B85"/>
    <w:rsid w:val="00FF1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F9FF5"/>
  <w15:docId w15:val="{A1EF64EB-3472-446D-9BB0-E8AE4B41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CD8"/>
    <w:pPr>
      <w:spacing w:after="120" w:line="240" w:lineRule="auto"/>
      <w:jc w:val="both"/>
    </w:pPr>
    <w:rPr>
      <w:rFonts w:ascii="Sylfaen" w:hAnsi="Sylfaen" w:cs="Arial"/>
      <w:bCs/>
      <w:sz w:val="24"/>
    </w:rPr>
  </w:style>
  <w:style w:type="paragraph" w:styleId="Heading1">
    <w:name w:val="heading 1"/>
    <w:basedOn w:val="Heading2"/>
    <w:next w:val="Normal"/>
    <w:link w:val="Heading1Char"/>
    <w:uiPriority w:val="8"/>
    <w:qFormat/>
    <w:rsid w:val="00CA2D3A"/>
    <w:pPr>
      <w:jc w:val="center"/>
      <w:outlineLvl w:val="0"/>
    </w:pPr>
    <w:rPr>
      <w:b w:val="0"/>
      <w:i/>
      <w:iCs/>
      <w:caps/>
      <w:color w:val="4F6228" w:themeColor="accent3" w:themeShade="80"/>
      <w:sz w:val="44"/>
      <w:szCs w:val="44"/>
      <w:u w:val="none"/>
    </w:rPr>
  </w:style>
  <w:style w:type="paragraph" w:styleId="Heading2">
    <w:name w:val="heading 2"/>
    <w:basedOn w:val="Heading3"/>
    <w:next w:val="Normal"/>
    <w:link w:val="Heading2Char"/>
    <w:uiPriority w:val="9"/>
    <w:qFormat/>
    <w:rsid w:val="00824161"/>
    <w:pPr>
      <w:outlineLvl w:val="1"/>
    </w:pPr>
    <w:rPr>
      <w:sz w:val="26"/>
      <w:szCs w:val="26"/>
    </w:rPr>
  </w:style>
  <w:style w:type="paragraph" w:styleId="Heading3">
    <w:name w:val="heading 3"/>
    <w:basedOn w:val="Normal"/>
    <w:next w:val="Normal"/>
    <w:link w:val="Heading3Char"/>
    <w:uiPriority w:val="9"/>
    <w:qFormat/>
    <w:rsid w:val="00B27C8A"/>
    <w:pPr>
      <w:widowControl w:val="0"/>
      <w:autoSpaceDE w:val="0"/>
      <w:autoSpaceDN w:val="0"/>
      <w:adjustRightInd w:val="0"/>
      <w:ind w:left="113"/>
      <w:outlineLvl w:val="2"/>
    </w:pPr>
    <w:rPr>
      <w:rFonts w:eastAsia="Times New Roman"/>
      <w:b/>
      <w:bCs w:val="0"/>
      <w:szCs w:val="24"/>
      <w:u w:val="single"/>
      <w:lang w:eastAsia="en-GB"/>
    </w:rPr>
  </w:style>
  <w:style w:type="paragraph" w:styleId="Heading4">
    <w:name w:val="heading 4"/>
    <w:basedOn w:val="Heading1"/>
    <w:next w:val="Normal"/>
    <w:link w:val="Heading4Char"/>
    <w:uiPriority w:val="9"/>
    <w:unhideWhenUsed/>
    <w:qFormat/>
    <w:rsid w:val="00B52AE9"/>
    <w:pPr>
      <w:ind w:left="360" w:hanging="360"/>
      <w:jc w:val="left"/>
      <w:outlineLvl w:val="3"/>
    </w:pPr>
    <w:rPr>
      <w:b/>
      <w:bCs/>
      <w:i w:val="0"/>
      <w:iCs w:val="0"/>
      <w:caps w:val="0"/>
      <w:color w:val="244061" w:themeColor="accent1" w:themeShade="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CA2D3A"/>
    <w:rPr>
      <w:rFonts w:ascii="Sylfaen" w:eastAsia="Times New Roman" w:hAnsi="Sylfaen" w:cs="Arial"/>
      <w:i/>
      <w:iCs/>
      <w:caps/>
      <w:color w:val="4F6228" w:themeColor="accent3" w:themeShade="80"/>
      <w:sz w:val="44"/>
      <w:szCs w:val="44"/>
      <w:lang w:eastAsia="en-GB"/>
    </w:rPr>
  </w:style>
  <w:style w:type="character" w:customStyle="1" w:styleId="Heading2Char">
    <w:name w:val="Heading 2 Char"/>
    <w:basedOn w:val="DefaultParagraphFont"/>
    <w:link w:val="Heading2"/>
    <w:uiPriority w:val="9"/>
    <w:rsid w:val="00824161"/>
    <w:rPr>
      <w:rFonts w:ascii="Sylfaen" w:eastAsia="Times New Roman" w:hAnsi="Sylfaen" w:cs="Arial"/>
      <w:b/>
      <w:sz w:val="26"/>
      <w:szCs w:val="26"/>
      <w:u w:val="single"/>
      <w:lang w:eastAsia="en-GB"/>
    </w:rPr>
  </w:style>
  <w:style w:type="character" w:customStyle="1" w:styleId="Heading3Char">
    <w:name w:val="Heading 3 Char"/>
    <w:basedOn w:val="DefaultParagraphFont"/>
    <w:link w:val="Heading3"/>
    <w:uiPriority w:val="9"/>
    <w:rsid w:val="00B27C8A"/>
    <w:rPr>
      <w:rFonts w:ascii="Sylfaen" w:eastAsia="Times New Roman" w:hAnsi="Sylfaen" w:cs="Arial"/>
      <w:b/>
      <w:sz w:val="24"/>
      <w:szCs w:val="24"/>
      <w:u w:val="single"/>
      <w:lang w:eastAsia="en-GB"/>
    </w:rPr>
  </w:style>
  <w:style w:type="numbering" w:customStyle="1" w:styleId="NoList1">
    <w:name w:val="No List1"/>
    <w:next w:val="NoList"/>
    <w:uiPriority w:val="99"/>
    <w:semiHidden/>
  </w:style>
  <w:style w:type="paragraph" w:styleId="Footer">
    <w:name w:val="footer"/>
    <w:basedOn w:val="Normal"/>
    <w:link w:val="FooterChar"/>
    <w:uiPriority w:val="99"/>
    <w:pPr>
      <w:tabs>
        <w:tab w:val="center" w:pos="4153"/>
        <w:tab w:val="right" w:pos="8306"/>
      </w:tabs>
      <w:spacing w:after="0"/>
    </w:pPr>
    <w:rPr>
      <w:rFonts w:ascii="Times New Roman" w:eastAsia="Times New Roman" w:hAnsi="Times New Roman" w:cs="Times New Roman"/>
      <w:szCs w:val="24"/>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spacing w:after="0"/>
    </w:pPr>
    <w:rPr>
      <w:rFonts w:ascii="Times New Roman" w:eastAsia="Times New Roman" w:hAnsi="Times New Roman" w:cs="Times New Roman"/>
      <w:szCs w:val="24"/>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customStyle="1" w:styleId="bold1">
    <w:name w:val="bold1"/>
    <w:rPr>
      <w:b/>
      <w:bCs/>
    </w:rPr>
  </w:style>
  <w:style w:type="paragraph" w:styleId="NormalWeb">
    <w:name w:val="Normal (Web)"/>
    <w:basedOn w:val="Normal"/>
    <w:uiPriority w:val="99"/>
    <w:pPr>
      <w:spacing w:before="100" w:beforeAutospacing="1" w:after="100" w:afterAutospacing="1" w:line="336" w:lineRule="auto"/>
    </w:pPr>
    <w:rPr>
      <w:rFonts w:ascii="Times New Roman" w:eastAsia="Times New Roman" w:hAnsi="Times New Roman" w:cs="Times New Roman"/>
      <w:szCs w:val="24"/>
      <w:lang w:eastAsia="en-GB"/>
    </w:rPr>
  </w:style>
  <w:style w:type="character" w:styleId="Hyperlink">
    <w:name w:val="Hyperlink"/>
    <w:uiPriority w:val="99"/>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pPr>
      <w:spacing w:after="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Pr>
      <w:b/>
      <w:bCs w:val="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semiHidden/>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styleId="PlainText">
    <w:name w:val="Plain Text"/>
    <w:basedOn w:val="Normal"/>
    <w:link w:val="PlainTextChar"/>
    <w:pPr>
      <w:spacing w:after="0"/>
    </w:pPr>
    <w:rPr>
      <w:rFonts w:ascii="Courier New" w:eastAsia="Times New Roman" w:hAnsi="Courier New" w:cs="Courier New"/>
      <w:color w:val="00FF00"/>
      <w:sz w:val="20"/>
      <w:szCs w:val="20"/>
      <w:lang w:val="en-US"/>
    </w:rPr>
  </w:style>
  <w:style w:type="character" w:customStyle="1" w:styleId="PlainTextChar">
    <w:name w:val="Plain Text Char"/>
    <w:basedOn w:val="DefaultParagraphFont"/>
    <w:link w:val="PlainText"/>
    <w:rPr>
      <w:rFonts w:ascii="Courier New" w:eastAsia="Times New Roman" w:hAnsi="Courier New" w:cs="Courier New"/>
      <w:color w:val="00FF00"/>
      <w:sz w:val="20"/>
      <w:szCs w:val="20"/>
      <w:lang w:val="en-US"/>
    </w:rPr>
  </w:style>
  <w:style w:type="paragraph" w:styleId="BodyText">
    <w:name w:val="Body Text"/>
    <w:basedOn w:val="Normal"/>
    <w:link w:val="BodyTextChar"/>
    <w:uiPriority w:val="1"/>
    <w:qFormat/>
    <w:pPr>
      <w:widowControl w:val="0"/>
      <w:autoSpaceDE w:val="0"/>
      <w:autoSpaceDN w:val="0"/>
      <w:adjustRightInd w:val="0"/>
      <w:spacing w:after="0"/>
      <w:ind w:left="114"/>
    </w:pPr>
    <w:rPr>
      <w:rFonts w:ascii="Arial" w:eastAsia="Times New Roman" w:hAnsi="Arial"/>
      <w:szCs w:val="24"/>
      <w:lang w:eastAsia="en-GB"/>
    </w:rPr>
  </w:style>
  <w:style w:type="character" w:customStyle="1" w:styleId="BodyTextChar">
    <w:name w:val="Body Text Char"/>
    <w:basedOn w:val="DefaultParagraphFont"/>
    <w:link w:val="BodyText"/>
    <w:uiPriority w:val="1"/>
    <w:rPr>
      <w:rFonts w:ascii="Arial" w:eastAsia="Times New Roman" w:hAnsi="Arial" w:cs="Arial"/>
      <w:sz w:val="24"/>
      <w:szCs w:val="24"/>
      <w:lang w:eastAsia="en-GB"/>
    </w:rPr>
  </w:style>
  <w:style w:type="paragraph" w:styleId="ListParagraph">
    <w:name w:val="List Paragraph"/>
    <w:basedOn w:val="Normal"/>
    <w:uiPriority w:val="34"/>
    <w:qFormat/>
    <w:rsid w:val="00824161"/>
    <w:pPr>
      <w:widowControl w:val="0"/>
      <w:numPr>
        <w:numId w:val="88"/>
      </w:numPr>
      <w:autoSpaceDE w:val="0"/>
      <w:autoSpaceDN w:val="0"/>
      <w:adjustRightInd w:val="0"/>
      <w:spacing w:after="0"/>
    </w:pPr>
    <w:rPr>
      <w:rFonts w:eastAsia="Times New Roman" w:cs="Times New Roman"/>
      <w:szCs w:val="24"/>
      <w:lang w:eastAsia="en-GB"/>
    </w:rPr>
  </w:style>
  <w:style w:type="paragraph" w:customStyle="1" w:styleId="TableParagraph">
    <w:name w:val="Table Paragraph"/>
    <w:basedOn w:val="Normal"/>
    <w:uiPriority w:val="1"/>
    <w:qFormat/>
    <w:pPr>
      <w:widowControl w:val="0"/>
      <w:autoSpaceDE w:val="0"/>
      <w:autoSpaceDN w:val="0"/>
      <w:adjustRightInd w:val="0"/>
      <w:spacing w:after="0"/>
    </w:pPr>
    <w:rPr>
      <w:rFonts w:ascii="Times New Roman" w:eastAsia="Times New Roman" w:hAnsi="Times New Roman" w:cs="Times New Roman"/>
      <w:szCs w:val="24"/>
      <w:lang w:eastAsia="en-GB"/>
    </w:rPr>
  </w:style>
  <w:style w:type="character" w:styleId="Strong">
    <w:name w:val="Strong"/>
    <w:uiPriority w:val="22"/>
    <w:qFormat/>
    <w:rPr>
      <w:b/>
      <w:bCs/>
    </w:rPr>
  </w:style>
  <w:style w:type="character" w:styleId="HTMLCite">
    <w:name w:val="HTML Cite"/>
    <w:basedOn w:val="DefaultParagraphFont"/>
    <w:uiPriority w:val="99"/>
    <w:semiHidden/>
    <w:unhideWhenUsed/>
    <w:rPr>
      <w:i/>
      <w:iC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st1">
    <w:name w:val="st1"/>
    <w:basedOn w:val="DefaultParagraphFont"/>
  </w:style>
  <w:style w:type="character" w:styleId="Emphasis">
    <w:name w:val="Emphasis"/>
    <w:basedOn w:val="DefaultParagraphFont"/>
    <w:uiPriority w:val="20"/>
    <w:qFormat/>
    <w:rPr>
      <w:b/>
      <w:bCs/>
      <w:i w:val="0"/>
      <w:iCs w:val="0"/>
    </w:rPr>
  </w:style>
  <w:style w:type="paragraph" w:styleId="Revision">
    <w:name w:val="Revision"/>
    <w:hidden/>
    <w:uiPriority w:val="99"/>
    <w:semiHidden/>
    <w:pPr>
      <w:spacing w:after="0" w:line="240" w:lineRule="auto"/>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number">
    <w:name w:val="number"/>
    <w:basedOn w:val="DefaultParagraphFont"/>
  </w:style>
  <w:style w:type="character" w:customStyle="1" w:styleId="Heading4Char">
    <w:name w:val="Heading 4 Char"/>
    <w:basedOn w:val="DefaultParagraphFont"/>
    <w:link w:val="Heading4"/>
    <w:uiPriority w:val="9"/>
    <w:rsid w:val="00B52AE9"/>
    <w:rPr>
      <w:rFonts w:ascii="Sylfaen" w:eastAsia="Times New Roman" w:hAnsi="Sylfaen" w:cs="Arial"/>
      <w:b/>
      <w:bCs/>
      <w:color w:val="244061" w:themeColor="accent1" w:themeShade="80"/>
      <w:sz w:val="28"/>
      <w:szCs w:val="28"/>
      <w:lang w:eastAsia="en-GB"/>
    </w:rPr>
  </w:style>
  <w:style w:type="paragraph" w:customStyle="1" w:styleId="tel">
    <w:name w:val="tel"/>
    <w:basedOn w:val="Normal"/>
    <w:pPr>
      <w:spacing w:before="100" w:beforeAutospacing="1" w:after="100" w:afterAutospacing="1"/>
    </w:pPr>
    <w:rPr>
      <w:rFonts w:ascii="Times New Roman" w:eastAsia="Times New Roman" w:hAnsi="Times New Roman" w:cs="Times New Roman"/>
      <w:szCs w:val="24"/>
      <w:lang w:eastAsia="en-GB"/>
    </w:rPr>
  </w:style>
  <w:style w:type="character" w:customStyle="1" w:styleId="type">
    <w:name w:val="type"/>
    <w:basedOn w:val="DefaultParagraphFont"/>
  </w:style>
  <w:style w:type="paragraph" w:customStyle="1" w:styleId="comments">
    <w:name w:val="comments"/>
    <w:basedOn w:val="Normal"/>
    <w:pPr>
      <w:spacing w:before="100" w:beforeAutospacing="1" w:after="100" w:afterAutospacing="1"/>
    </w:pPr>
    <w:rPr>
      <w:rFonts w:ascii="Times New Roman" w:eastAsia="Times New Roman" w:hAnsi="Times New Roman" w:cs="Times New Roman"/>
      <w:szCs w:val="24"/>
      <w:lang w:eastAsia="en-GB"/>
    </w:rPr>
  </w:style>
  <w:style w:type="paragraph" w:customStyle="1" w:styleId="gem-c-contents-listlist-item">
    <w:name w:val="gem-c-contents-list__list-item"/>
    <w:basedOn w:val="Normal"/>
    <w:pPr>
      <w:spacing w:before="100" w:beforeAutospacing="1" w:after="100" w:afterAutospacing="1"/>
    </w:pPr>
    <w:rPr>
      <w:rFonts w:ascii="Times New Roman" w:eastAsia="Times New Roman" w:hAnsi="Times New Roman" w:cs="Times New Roman"/>
      <w:szCs w:val="24"/>
      <w:lang w:eastAsia="en-GB"/>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xxmsonormal">
    <w:name w:val="x_x_msonormal"/>
    <w:basedOn w:val="Normal"/>
    <w:pPr>
      <w:spacing w:before="100" w:beforeAutospacing="1" w:after="100" w:afterAutospacing="1"/>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561581"/>
    <w:pPr>
      <w:tabs>
        <w:tab w:val="left" w:pos="400"/>
        <w:tab w:val="right" w:leader="underscore" w:pos="9322"/>
      </w:tabs>
      <w:spacing w:after="100" w:line="276" w:lineRule="auto"/>
      <w:jc w:val="left"/>
    </w:pPr>
    <w:rPr>
      <w:rFonts w:ascii="Arial" w:eastAsia="MS Mincho" w:hAnsi="Arial" w:cs="Times New Roman"/>
      <w:bCs w:val="0"/>
      <w:sz w:val="22"/>
    </w:rPr>
  </w:style>
  <w:style w:type="paragraph" w:customStyle="1" w:styleId="Subheadwithpointer">
    <w:name w:val="Subhead with pointer"/>
    <w:basedOn w:val="Normal"/>
    <w:next w:val="Normal"/>
    <w:link w:val="SubheadwithpointerChar"/>
    <w:rsid w:val="0074334F"/>
    <w:pPr>
      <w:numPr>
        <w:numId w:val="2"/>
      </w:numPr>
      <w:spacing w:before="120"/>
      <w:ind w:right="850"/>
      <w:jc w:val="left"/>
    </w:pPr>
    <w:rPr>
      <w:rFonts w:ascii="Arial" w:eastAsia="MS Mincho" w:hAnsi="Arial"/>
      <w:b/>
      <w:color w:val="12263F"/>
      <w:sz w:val="32"/>
      <w:szCs w:val="32"/>
    </w:rPr>
  </w:style>
  <w:style w:type="paragraph" w:customStyle="1" w:styleId="1bodycopy11pt">
    <w:name w:val="1 body copy 11pt"/>
    <w:autoRedefine/>
    <w:rsid w:val="0074334F"/>
    <w:pPr>
      <w:tabs>
        <w:tab w:val="left" w:pos="8025"/>
      </w:tabs>
      <w:spacing w:after="120" w:line="240" w:lineRule="auto"/>
      <w:ind w:left="360"/>
      <w:jc w:val="both"/>
    </w:pPr>
    <w:rPr>
      <w:rFonts w:ascii="Arial" w:eastAsia="MS Mincho" w:hAnsi="Arial" w:cs="Arial"/>
      <w:u w:val="single"/>
      <w:lang w:val="en-US"/>
    </w:rPr>
  </w:style>
  <w:style w:type="character" w:customStyle="1" w:styleId="SubheadwithpointerChar">
    <w:name w:val="Subhead with pointer Char"/>
    <w:link w:val="Subheadwithpointer"/>
    <w:rsid w:val="0074334F"/>
    <w:rPr>
      <w:rFonts w:ascii="Arial" w:eastAsia="MS Mincho" w:hAnsi="Arial" w:cs="Arial"/>
      <w:b/>
      <w:bCs/>
      <w:color w:val="12263F"/>
      <w:sz w:val="32"/>
      <w:szCs w:val="32"/>
    </w:rPr>
  </w:style>
  <w:style w:type="character" w:styleId="PlaceholderText">
    <w:name w:val="Placeholder Text"/>
    <w:basedOn w:val="DefaultParagraphFont"/>
    <w:uiPriority w:val="99"/>
    <w:semiHidden/>
    <w:rsid w:val="0074334F"/>
    <w:rPr>
      <w:color w:val="808080"/>
    </w:rPr>
  </w:style>
  <w:style w:type="paragraph" w:customStyle="1" w:styleId="1bodycopy10pt">
    <w:name w:val="1 body copy 10pt"/>
    <w:basedOn w:val="Normal"/>
    <w:link w:val="1bodycopy10ptChar"/>
    <w:qFormat/>
    <w:rsid w:val="0074334F"/>
    <w:pPr>
      <w:jc w:val="left"/>
    </w:pPr>
    <w:rPr>
      <w:rFonts w:ascii="Arial" w:eastAsia="MS Mincho" w:hAnsi="Arial" w:cs="Times New Roman"/>
      <w:bCs w:val="0"/>
      <w:sz w:val="20"/>
      <w:szCs w:val="24"/>
    </w:rPr>
  </w:style>
  <w:style w:type="character" w:customStyle="1" w:styleId="1bodycopy10ptChar">
    <w:name w:val="1 body copy 10pt Char"/>
    <w:link w:val="1bodycopy10pt"/>
    <w:rsid w:val="0074334F"/>
    <w:rPr>
      <w:rFonts w:ascii="Arial" w:eastAsia="MS Mincho" w:hAnsi="Arial" w:cs="Times New Roman"/>
      <w:sz w:val="20"/>
      <w:szCs w:val="24"/>
    </w:rPr>
  </w:style>
  <w:style w:type="paragraph" w:customStyle="1" w:styleId="6Abstract">
    <w:name w:val="6 Abstract"/>
    <w:qFormat/>
    <w:rsid w:val="0074334F"/>
    <w:pPr>
      <w:spacing w:after="240" w:line="259" w:lineRule="auto"/>
    </w:pPr>
    <w:rPr>
      <w:rFonts w:ascii="Arial" w:eastAsia="MS Mincho" w:hAnsi="Arial" w:cs="Times New Roman"/>
      <w:sz w:val="28"/>
      <w:szCs w:val="28"/>
      <w:lang w:val="en-US"/>
    </w:rPr>
  </w:style>
  <w:style w:type="paragraph" w:customStyle="1" w:styleId="Tablebodycopy">
    <w:name w:val="Table body copy"/>
    <w:basedOn w:val="1bodycopy10pt"/>
    <w:qFormat/>
    <w:rsid w:val="0074334F"/>
    <w:pPr>
      <w:keepLines/>
      <w:spacing w:after="60"/>
      <w:textboxTightWrap w:val="allLines"/>
    </w:pPr>
  </w:style>
  <w:style w:type="paragraph" w:customStyle="1" w:styleId="Tablecopybulleted">
    <w:name w:val="Table copy bulleted"/>
    <w:basedOn w:val="Tablebodycopy"/>
    <w:qFormat/>
    <w:rsid w:val="0074334F"/>
    <w:pPr>
      <w:numPr>
        <w:numId w:val="3"/>
      </w:numPr>
      <w:tabs>
        <w:tab w:val="num" w:pos="360"/>
      </w:tabs>
      <w:ind w:left="0" w:firstLine="0"/>
    </w:pPr>
  </w:style>
  <w:style w:type="character" w:customStyle="1" w:styleId="UnresolvedMention">
    <w:name w:val="Unresolved Mention"/>
    <w:basedOn w:val="DefaultParagraphFont"/>
    <w:uiPriority w:val="99"/>
    <w:unhideWhenUsed/>
    <w:rsid w:val="0074334F"/>
    <w:rPr>
      <w:color w:val="605E5C"/>
      <w:shd w:val="clear" w:color="auto" w:fill="E1DFDD"/>
    </w:rPr>
  </w:style>
  <w:style w:type="paragraph" w:customStyle="1" w:styleId="4Bulletedcopyblue">
    <w:name w:val="4 Bulleted copy blue"/>
    <w:basedOn w:val="1bodycopy10pt"/>
    <w:qFormat/>
    <w:rsid w:val="0074334F"/>
    <w:pPr>
      <w:numPr>
        <w:numId w:val="16"/>
      </w:numPr>
      <w:jc w:val="both"/>
    </w:pPr>
    <w:rPr>
      <w:sz w:val="22"/>
      <w:szCs w:val="22"/>
    </w:rPr>
  </w:style>
  <w:style w:type="paragraph" w:customStyle="1" w:styleId="Subhead2">
    <w:name w:val="Subhead 2"/>
    <w:basedOn w:val="1bodycopy10pt"/>
    <w:next w:val="1bodycopy10pt"/>
    <w:link w:val="Subhead2Char"/>
    <w:qFormat/>
    <w:rsid w:val="0074334F"/>
    <w:pPr>
      <w:spacing w:before="240"/>
    </w:pPr>
    <w:rPr>
      <w:b/>
      <w:color w:val="12263F"/>
      <w:sz w:val="24"/>
    </w:rPr>
  </w:style>
  <w:style w:type="character" w:customStyle="1" w:styleId="Subhead2Char">
    <w:name w:val="Subhead 2 Char"/>
    <w:link w:val="Subhead2"/>
    <w:rsid w:val="0074334F"/>
    <w:rPr>
      <w:rFonts w:ascii="Arial" w:eastAsia="MS Mincho" w:hAnsi="Arial" w:cs="Times New Roman"/>
      <w:b/>
      <w:color w:val="12263F"/>
      <w:sz w:val="24"/>
      <w:szCs w:val="24"/>
    </w:rPr>
  </w:style>
  <w:style w:type="character" w:customStyle="1" w:styleId="ui-provider">
    <w:name w:val="ui-provider"/>
    <w:basedOn w:val="DefaultParagraphFont"/>
    <w:rsid w:val="0074334F"/>
  </w:style>
  <w:style w:type="paragraph" w:customStyle="1" w:styleId="7DOsbullet">
    <w:name w:val="7 DOs bullet"/>
    <w:basedOn w:val="Normal"/>
    <w:rsid w:val="0074334F"/>
    <w:pPr>
      <w:numPr>
        <w:numId w:val="5"/>
      </w:numPr>
      <w:ind w:right="284"/>
      <w:jc w:val="left"/>
    </w:pPr>
    <w:rPr>
      <w:rFonts w:ascii="Arial" w:eastAsia="MS Mincho" w:hAnsi="Arial"/>
      <w:b/>
      <w:bCs w:val="0"/>
      <w:szCs w:val="20"/>
    </w:rPr>
  </w:style>
  <w:style w:type="character" w:customStyle="1" w:styleId="searchtext-209">
    <w:name w:val="searchtext-209"/>
    <w:basedOn w:val="DefaultParagraphFont"/>
    <w:rsid w:val="0074334F"/>
  </w:style>
  <w:style w:type="paragraph" w:customStyle="1" w:styleId="Pa4">
    <w:name w:val="Pa4"/>
    <w:basedOn w:val="Normal"/>
    <w:next w:val="Normal"/>
    <w:uiPriority w:val="99"/>
    <w:rsid w:val="0074334F"/>
    <w:pPr>
      <w:autoSpaceDE w:val="0"/>
      <w:autoSpaceDN w:val="0"/>
      <w:adjustRightInd w:val="0"/>
      <w:spacing w:after="0" w:line="241" w:lineRule="atLeast"/>
      <w:jc w:val="left"/>
    </w:pPr>
    <w:rPr>
      <w:rFonts w:ascii="Arial" w:hAnsi="Arial"/>
      <w:bCs w:val="0"/>
      <w:szCs w:val="24"/>
    </w:rPr>
  </w:style>
  <w:style w:type="character" w:customStyle="1" w:styleId="A4">
    <w:name w:val="A4"/>
    <w:uiPriority w:val="99"/>
    <w:rsid w:val="0074334F"/>
    <w:rPr>
      <w:b/>
      <w:bCs/>
      <w:color w:val="000000"/>
      <w:sz w:val="28"/>
      <w:szCs w:val="28"/>
    </w:rPr>
  </w:style>
  <w:style w:type="paragraph" w:customStyle="1" w:styleId="3Policytitle">
    <w:name w:val="3 Policy title"/>
    <w:basedOn w:val="Normal"/>
    <w:qFormat/>
    <w:rsid w:val="0074334F"/>
    <w:pPr>
      <w:jc w:val="left"/>
    </w:pPr>
    <w:rPr>
      <w:rFonts w:ascii="Arial" w:eastAsia="MS Mincho" w:hAnsi="Arial" w:cs="Times New Roman"/>
      <w:b/>
      <w:bCs w:val="0"/>
      <w:sz w:val="72"/>
      <w:szCs w:val="24"/>
    </w:rPr>
  </w:style>
  <w:style w:type="paragraph" w:styleId="NoSpacing">
    <w:name w:val="No Spacing"/>
    <w:uiPriority w:val="1"/>
    <w:qFormat/>
    <w:rsid w:val="0074334F"/>
    <w:pPr>
      <w:spacing w:after="0" w:line="240" w:lineRule="auto"/>
    </w:pPr>
    <w:rPr>
      <w:rFonts w:ascii="Arial" w:eastAsia="MS Mincho" w:hAnsi="Arial" w:cs="Times New Roman"/>
      <w:sz w:val="20"/>
      <w:szCs w:val="24"/>
    </w:rPr>
  </w:style>
  <w:style w:type="character" w:customStyle="1" w:styleId="Mention">
    <w:name w:val="Mention"/>
    <w:basedOn w:val="DefaultParagraphFont"/>
    <w:uiPriority w:val="99"/>
    <w:unhideWhenUsed/>
    <w:rsid w:val="0074334F"/>
    <w:rPr>
      <w:color w:val="2B579A"/>
      <w:shd w:val="clear" w:color="auto" w:fill="E1DFDD"/>
    </w:rPr>
  </w:style>
  <w:style w:type="paragraph" w:styleId="TOC3">
    <w:name w:val="toc 3"/>
    <w:basedOn w:val="Normal"/>
    <w:next w:val="Normal"/>
    <w:autoRedefine/>
    <w:uiPriority w:val="39"/>
    <w:unhideWhenUsed/>
    <w:rsid w:val="0074334F"/>
    <w:pPr>
      <w:spacing w:after="0"/>
      <w:ind w:left="400"/>
      <w:jc w:val="left"/>
    </w:pPr>
    <w:rPr>
      <w:rFonts w:asciiTheme="minorHAnsi" w:eastAsia="MS Mincho" w:hAnsiTheme="minorHAnsi" w:cstheme="minorHAnsi"/>
      <w:bCs w:val="0"/>
      <w:sz w:val="20"/>
      <w:szCs w:val="20"/>
    </w:rPr>
  </w:style>
  <w:style w:type="paragraph" w:styleId="TOC2">
    <w:name w:val="toc 2"/>
    <w:basedOn w:val="Normal"/>
    <w:next w:val="Normal"/>
    <w:autoRedefine/>
    <w:uiPriority w:val="39"/>
    <w:unhideWhenUsed/>
    <w:rsid w:val="0074334F"/>
    <w:pPr>
      <w:tabs>
        <w:tab w:val="right" w:leader="underscore" w:pos="9322"/>
      </w:tabs>
      <w:spacing w:before="120" w:after="0"/>
      <w:ind w:left="200"/>
      <w:jc w:val="left"/>
    </w:pPr>
    <w:rPr>
      <w:rFonts w:asciiTheme="minorHAnsi" w:eastAsia="MS Mincho" w:hAnsiTheme="minorHAnsi" w:cstheme="minorHAnsi"/>
      <w:bCs w:val="0"/>
      <w:i/>
      <w:iCs/>
      <w:sz w:val="20"/>
      <w:szCs w:val="20"/>
    </w:rPr>
  </w:style>
  <w:style w:type="paragraph" w:styleId="TOCHeading">
    <w:name w:val="TOC Heading"/>
    <w:basedOn w:val="Heading1"/>
    <w:next w:val="Normal"/>
    <w:uiPriority w:val="39"/>
    <w:unhideWhenUsed/>
    <w:qFormat/>
    <w:rsid w:val="0074334F"/>
    <w:pPr>
      <w:keepNext/>
      <w:keepLines/>
      <w:widowControl/>
      <w:autoSpaceDE/>
      <w:autoSpaceDN/>
      <w:adjustRightInd/>
      <w:spacing w:before="240" w:line="259" w:lineRule="auto"/>
      <w:ind w:left="0"/>
      <w:jc w:val="left"/>
      <w:outlineLvl w:val="9"/>
    </w:pPr>
    <w:rPr>
      <w:rFonts w:asciiTheme="majorHAnsi" w:eastAsiaTheme="majorEastAsia" w:hAnsiTheme="majorHAnsi" w:cstheme="majorBidi"/>
      <w:b/>
      <w:color w:val="244061" w:themeColor="accent1" w:themeShade="80"/>
      <w:lang w:val="en-US" w:eastAsia="en-US"/>
    </w:rPr>
  </w:style>
  <w:style w:type="paragraph" w:styleId="TOC4">
    <w:name w:val="toc 4"/>
    <w:basedOn w:val="Normal"/>
    <w:next w:val="Normal"/>
    <w:autoRedefine/>
    <w:uiPriority w:val="39"/>
    <w:unhideWhenUsed/>
    <w:rsid w:val="0074334F"/>
    <w:pPr>
      <w:spacing w:after="0"/>
      <w:ind w:left="600"/>
      <w:jc w:val="left"/>
    </w:pPr>
    <w:rPr>
      <w:rFonts w:asciiTheme="minorHAnsi" w:eastAsia="MS Mincho" w:hAnsiTheme="minorHAnsi" w:cstheme="minorHAnsi"/>
      <w:bCs w:val="0"/>
      <w:sz w:val="20"/>
      <w:szCs w:val="20"/>
    </w:rPr>
  </w:style>
  <w:style w:type="paragraph" w:styleId="TOC5">
    <w:name w:val="toc 5"/>
    <w:basedOn w:val="Normal"/>
    <w:next w:val="Normal"/>
    <w:autoRedefine/>
    <w:uiPriority w:val="39"/>
    <w:unhideWhenUsed/>
    <w:rsid w:val="0074334F"/>
    <w:pPr>
      <w:spacing w:after="0"/>
      <w:ind w:left="800"/>
      <w:jc w:val="left"/>
    </w:pPr>
    <w:rPr>
      <w:rFonts w:asciiTheme="minorHAnsi" w:eastAsia="MS Mincho" w:hAnsiTheme="minorHAnsi" w:cstheme="minorHAnsi"/>
      <w:bCs w:val="0"/>
      <w:sz w:val="20"/>
      <w:szCs w:val="20"/>
    </w:rPr>
  </w:style>
  <w:style w:type="paragraph" w:styleId="TOC6">
    <w:name w:val="toc 6"/>
    <w:basedOn w:val="Normal"/>
    <w:next w:val="Normal"/>
    <w:autoRedefine/>
    <w:uiPriority w:val="39"/>
    <w:unhideWhenUsed/>
    <w:rsid w:val="0074334F"/>
    <w:pPr>
      <w:spacing w:after="0"/>
      <w:ind w:left="1000"/>
      <w:jc w:val="left"/>
    </w:pPr>
    <w:rPr>
      <w:rFonts w:asciiTheme="minorHAnsi" w:eastAsia="MS Mincho" w:hAnsiTheme="minorHAnsi" w:cstheme="minorHAnsi"/>
      <w:bCs w:val="0"/>
      <w:sz w:val="20"/>
      <w:szCs w:val="20"/>
    </w:rPr>
  </w:style>
  <w:style w:type="paragraph" w:styleId="TOC7">
    <w:name w:val="toc 7"/>
    <w:basedOn w:val="Normal"/>
    <w:next w:val="Normal"/>
    <w:autoRedefine/>
    <w:uiPriority w:val="39"/>
    <w:unhideWhenUsed/>
    <w:rsid w:val="0074334F"/>
    <w:pPr>
      <w:spacing w:after="0"/>
      <w:ind w:left="1200"/>
      <w:jc w:val="left"/>
    </w:pPr>
    <w:rPr>
      <w:rFonts w:asciiTheme="minorHAnsi" w:eastAsia="MS Mincho" w:hAnsiTheme="minorHAnsi" w:cstheme="minorHAnsi"/>
      <w:bCs w:val="0"/>
      <w:sz w:val="20"/>
      <w:szCs w:val="20"/>
    </w:rPr>
  </w:style>
  <w:style w:type="paragraph" w:styleId="TOC8">
    <w:name w:val="toc 8"/>
    <w:basedOn w:val="Normal"/>
    <w:next w:val="Normal"/>
    <w:autoRedefine/>
    <w:uiPriority w:val="39"/>
    <w:unhideWhenUsed/>
    <w:rsid w:val="0074334F"/>
    <w:pPr>
      <w:spacing w:after="0"/>
      <w:ind w:left="1400"/>
      <w:jc w:val="left"/>
    </w:pPr>
    <w:rPr>
      <w:rFonts w:asciiTheme="minorHAnsi" w:eastAsia="MS Mincho" w:hAnsiTheme="minorHAnsi" w:cstheme="minorHAnsi"/>
      <w:bCs w:val="0"/>
      <w:sz w:val="20"/>
      <w:szCs w:val="20"/>
    </w:rPr>
  </w:style>
  <w:style w:type="paragraph" w:styleId="TOC9">
    <w:name w:val="toc 9"/>
    <w:basedOn w:val="Normal"/>
    <w:next w:val="Normal"/>
    <w:autoRedefine/>
    <w:uiPriority w:val="39"/>
    <w:unhideWhenUsed/>
    <w:rsid w:val="0074334F"/>
    <w:pPr>
      <w:spacing w:after="0"/>
      <w:ind w:left="1600"/>
      <w:jc w:val="left"/>
    </w:pPr>
    <w:rPr>
      <w:rFonts w:asciiTheme="minorHAnsi" w:eastAsia="MS Mincho" w:hAnsiTheme="minorHAnsi" w:cstheme="minorHAnsi"/>
      <w:bCs w:val="0"/>
      <w:sz w:val="20"/>
      <w:szCs w:val="20"/>
    </w:rPr>
  </w:style>
  <w:style w:type="paragraph" w:customStyle="1" w:styleId="Style2">
    <w:name w:val="Style2"/>
    <w:basedOn w:val="Heading1"/>
    <w:link w:val="Style2Char"/>
    <w:qFormat/>
    <w:rsid w:val="0074334F"/>
    <w:pPr>
      <w:widowControl/>
      <w:autoSpaceDE/>
      <w:autoSpaceDN/>
      <w:adjustRightInd/>
      <w:ind w:left="0"/>
      <w:jc w:val="left"/>
    </w:pPr>
    <w:rPr>
      <w:rFonts w:ascii="Arial" w:eastAsia="MS Mincho" w:hAnsi="Arial"/>
      <w:b/>
      <w:color w:val="000000"/>
      <w:sz w:val="22"/>
      <w:szCs w:val="22"/>
      <w:lang w:eastAsia="en-US"/>
      <w14:textFill>
        <w14:solidFill>
          <w14:srgbClr w14:val="000000">
            <w14:lumMod w14:val="50000"/>
          </w14:srgbClr>
        </w14:solidFill>
      </w14:textFill>
    </w:rPr>
  </w:style>
  <w:style w:type="character" w:customStyle="1" w:styleId="Style2Char">
    <w:name w:val="Style2 Char"/>
    <w:link w:val="Style2"/>
    <w:rsid w:val="0074334F"/>
    <w:rPr>
      <w:rFonts w:ascii="Arial" w:eastAsia="MS Mincho" w:hAnsi="Arial" w:cs="Arial"/>
    </w:rPr>
  </w:style>
  <w:style w:type="paragraph" w:customStyle="1" w:styleId="Mainbodytext">
    <w:name w:val="Main body text"/>
    <w:basedOn w:val="Normal"/>
    <w:link w:val="MainbodytextChar"/>
    <w:qFormat/>
    <w:rsid w:val="0074334F"/>
    <w:pPr>
      <w:spacing w:before="240"/>
    </w:pPr>
    <w:rPr>
      <w:rFonts w:ascii="Arial" w:eastAsia="MS Mincho" w:hAnsi="Arial" w:cs="Times New Roman"/>
      <w:bCs w:val="0"/>
      <w:sz w:val="22"/>
    </w:rPr>
  </w:style>
  <w:style w:type="character" w:customStyle="1" w:styleId="MainbodytextChar">
    <w:name w:val="Main body text Char"/>
    <w:basedOn w:val="DefaultParagraphFont"/>
    <w:link w:val="Mainbodytext"/>
    <w:rsid w:val="0074334F"/>
    <w:rPr>
      <w:rFonts w:ascii="Arial" w:eastAsia="MS Mincho" w:hAnsi="Arial" w:cs="Times New Roman"/>
    </w:rPr>
  </w:style>
  <w:style w:type="paragraph" w:customStyle="1" w:styleId="lead">
    <w:name w:val="lead"/>
    <w:basedOn w:val="Normal"/>
    <w:rsid w:val="0074334F"/>
    <w:pPr>
      <w:spacing w:before="100" w:beforeAutospacing="1" w:after="100" w:afterAutospacing="1"/>
      <w:jc w:val="left"/>
    </w:pPr>
    <w:rPr>
      <w:rFonts w:ascii="Times New Roman" w:eastAsia="Times New Roman" w:hAnsi="Times New Roman" w:cs="Times New Roman"/>
      <w:bCs w:val="0"/>
      <w:szCs w:val="24"/>
      <w:lang w:eastAsia="en-GB"/>
    </w:rPr>
  </w:style>
  <w:style w:type="character" w:customStyle="1" w:styleId="xeop">
    <w:name w:val="x_eop"/>
    <w:basedOn w:val="DefaultParagraphFont"/>
    <w:rsid w:val="0074334F"/>
  </w:style>
  <w:style w:type="character" w:customStyle="1" w:styleId="cf01">
    <w:name w:val="cf01"/>
    <w:basedOn w:val="DefaultParagraphFont"/>
    <w:rsid w:val="0074334F"/>
    <w:rPr>
      <w:rFonts w:ascii="Segoe UI" w:hAnsi="Segoe UI" w:cs="Segoe UI" w:hint="default"/>
      <w:sz w:val="18"/>
      <w:szCs w:val="18"/>
    </w:rPr>
  </w:style>
  <w:style w:type="character" w:styleId="BookTitle">
    <w:name w:val="Book Title"/>
    <w:basedOn w:val="DefaultParagraphFont"/>
    <w:uiPriority w:val="33"/>
    <w:qFormat/>
    <w:rsid w:val="00721F3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6450">
      <w:bodyDiv w:val="1"/>
      <w:marLeft w:val="0"/>
      <w:marRight w:val="0"/>
      <w:marTop w:val="0"/>
      <w:marBottom w:val="0"/>
      <w:divBdr>
        <w:top w:val="none" w:sz="0" w:space="0" w:color="auto"/>
        <w:left w:val="none" w:sz="0" w:space="0" w:color="auto"/>
        <w:bottom w:val="none" w:sz="0" w:space="0" w:color="auto"/>
        <w:right w:val="none" w:sz="0" w:space="0" w:color="auto"/>
      </w:divBdr>
    </w:div>
    <w:div w:id="228620083">
      <w:bodyDiv w:val="1"/>
      <w:marLeft w:val="0"/>
      <w:marRight w:val="0"/>
      <w:marTop w:val="0"/>
      <w:marBottom w:val="0"/>
      <w:divBdr>
        <w:top w:val="none" w:sz="0" w:space="0" w:color="auto"/>
        <w:left w:val="none" w:sz="0" w:space="0" w:color="auto"/>
        <w:bottom w:val="none" w:sz="0" w:space="0" w:color="auto"/>
        <w:right w:val="none" w:sz="0" w:space="0" w:color="auto"/>
      </w:divBdr>
      <w:divsChild>
        <w:div w:id="1278369889">
          <w:marLeft w:val="0"/>
          <w:marRight w:val="0"/>
          <w:marTop w:val="0"/>
          <w:marBottom w:val="0"/>
          <w:divBdr>
            <w:top w:val="none" w:sz="0" w:space="0" w:color="auto"/>
            <w:left w:val="none" w:sz="0" w:space="0" w:color="auto"/>
            <w:bottom w:val="none" w:sz="0" w:space="0" w:color="auto"/>
            <w:right w:val="none" w:sz="0" w:space="0" w:color="auto"/>
          </w:divBdr>
          <w:divsChild>
            <w:div w:id="206111866">
              <w:marLeft w:val="0"/>
              <w:marRight w:val="0"/>
              <w:marTop w:val="0"/>
              <w:marBottom w:val="0"/>
              <w:divBdr>
                <w:top w:val="none" w:sz="0" w:space="0" w:color="auto"/>
                <w:left w:val="none" w:sz="0" w:space="0" w:color="auto"/>
                <w:bottom w:val="none" w:sz="0" w:space="0" w:color="auto"/>
                <w:right w:val="none" w:sz="0" w:space="0" w:color="auto"/>
              </w:divBdr>
              <w:divsChild>
                <w:div w:id="454447814">
                  <w:marLeft w:val="0"/>
                  <w:marRight w:val="0"/>
                  <w:marTop w:val="0"/>
                  <w:marBottom w:val="0"/>
                  <w:divBdr>
                    <w:top w:val="none" w:sz="0" w:space="0" w:color="auto"/>
                    <w:left w:val="none" w:sz="0" w:space="0" w:color="auto"/>
                    <w:bottom w:val="none" w:sz="0" w:space="0" w:color="auto"/>
                    <w:right w:val="none" w:sz="0" w:space="0" w:color="auto"/>
                  </w:divBdr>
                  <w:divsChild>
                    <w:div w:id="1934703034">
                      <w:marLeft w:val="0"/>
                      <w:marRight w:val="0"/>
                      <w:marTop w:val="0"/>
                      <w:marBottom w:val="0"/>
                      <w:divBdr>
                        <w:top w:val="none" w:sz="0" w:space="0" w:color="auto"/>
                        <w:left w:val="none" w:sz="0" w:space="0" w:color="auto"/>
                        <w:bottom w:val="none" w:sz="0" w:space="0" w:color="auto"/>
                        <w:right w:val="none" w:sz="0" w:space="0" w:color="auto"/>
                      </w:divBdr>
                      <w:divsChild>
                        <w:div w:id="2147237892">
                          <w:marLeft w:val="0"/>
                          <w:marRight w:val="0"/>
                          <w:marTop w:val="0"/>
                          <w:marBottom w:val="0"/>
                          <w:divBdr>
                            <w:top w:val="none" w:sz="0" w:space="0" w:color="auto"/>
                            <w:left w:val="none" w:sz="0" w:space="0" w:color="auto"/>
                            <w:bottom w:val="none" w:sz="0" w:space="0" w:color="auto"/>
                            <w:right w:val="none" w:sz="0" w:space="0" w:color="auto"/>
                          </w:divBdr>
                          <w:divsChild>
                            <w:div w:id="203372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706318">
      <w:bodyDiv w:val="1"/>
      <w:marLeft w:val="0"/>
      <w:marRight w:val="0"/>
      <w:marTop w:val="0"/>
      <w:marBottom w:val="0"/>
      <w:divBdr>
        <w:top w:val="none" w:sz="0" w:space="0" w:color="auto"/>
        <w:left w:val="none" w:sz="0" w:space="0" w:color="auto"/>
        <w:bottom w:val="none" w:sz="0" w:space="0" w:color="auto"/>
        <w:right w:val="none" w:sz="0" w:space="0" w:color="auto"/>
      </w:divBdr>
      <w:divsChild>
        <w:div w:id="1868912563">
          <w:marLeft w:val="0"/>
          <w:marRight w:val="0"/>
          <w:marTop w:val="0"/>
          <w:marBottom w:val="0"/>
          <w:divBdr>
            <w:top w:val="none" w:sz="0" w:space="0" w:color="auto"/>
            <w:left w:val="none" w:sz="0" w:space="0" w:color="auto"/>
            <w:bottom w:val="none" w:sz="0" w:space="0" w:color="auto"/>
            <w:right w:val="none" w:sz="0" w:space="0" w:color="auto"/>
          </w:divBdr>
          <w:divsChild>
            <w:div w:id="1470172968">
              <w:marLeft w:val="0"/>
              <w:marRight w:val="0"/>
              <w:marTop w:val="0"/>
              <w:marBottom w:val="0"/>
              <w:divBdr>
                <w:top w:val="none" w:sz="0" w:space="0" w:color="auto"/>
                <w:left w:val="none" w:sz="0" w:space="0" w:color="auto"/>
                <w:bottom w:val="none" w:sz="0" w:space="0" w:color="auto"/>
                <w:right w:val="none" w:sz="0" w:space="0" w:color="auto"/>
              </w:divBdr>
              <w:divsChild>
                <w:div w:id="534856317">
                  <w:marLeft w:val="0"/>
                  <w:marRight w:val="0"/>
                  <w:marTop w:val="0"/>
                  <w:marBottom w:val="0"/>
                  <w:divBdr>
                    <w:top w:val="none" w:sz="0" w:space="0" w:color="auto"/>
                    <w:left w:val="none" w:sz="0" w:space="0" w:color="auto"/>
                    <w:bottom w:val="none" w:sz="0" w:space="0" w:color="auto"/>
                    <w:right w:val="none" w:sz="0" w:space="0" w:color="auto"/>
                  </w:divBdr>
                  <w:divsChild>
                    <w:div w:id="365954383">
                      <w:marLeft w:val="0"/>
                      <w:marRight w:val="0"/>
                      <w:marTop w:val="0"/>
                      <w:marBottom w:val="0"/>
                      <w:divBdr>
                        <w:top w:val="none" w:sz="0" w:space="0" w:color="auto"/>
                        <w:left w:val="none" w:sz="0" w:space="0" w:color="auto"/>
                        <w:bottom w:val="none" w:sz="0" w:space="0" w:color="auto"/>
                        <w:right w:val="none" w:sz="0" w:space="0" w:color="auto"/>
                      </w:divBdr>
                      <w:divsChild>
                        <w:div w:id="1144008921">
                          <w:marLeft w:val="0"/>
                          <w:marRight w:val="0"/>
                          <w:marTop w:val="0"/>
                          <w:marBottom w:val="0"/>
                          <w:divBdr>
                            <w:top w:val="none" w:sz="0" w:space="0" w:color="auto"/>
                            <w:left w:val="none" w:sz="0" w:space="0" w:color="auto"/>
                            <w:bottom w:val="none" w:sz="0" w:space="0" w:color="auto"/>
                            <w:right w:val="none" w:sz="0" w:space="0" w:color="auto"/>
                          </w:divBdr>
                          <w:divsChild>
                            <w:div w:id="238829581">
                              <w:marLeft w:val="0"/>
                              <w:marRight w:val="0"/>
                              <w:marTop w:val="0"/>
                              <w:marBottom w:val="0"/>
                              <w:divBdr>
                                <w:top w:val="none" w:sz="0" w:space="0" w:color="auto"/>
                                <w:left w:val="none" w:sz="0" w:space="0" w:color="auto"/>
                                <w:bottom w:val="none" w:sz="0" w:space="0" w:color="auto"/>
                                <w:right w:val="none" w:sz="0" w:space="0" w:color="auto"/>
                              </w:divBdr>
                              <w:divsChild>
                                <w:div w:id="1416173779">
                                  <w:marLeft w:val="0"/>
                                  <w:marRight w:val="0"/>
                                  <w:marTop w:val="0"/>
                                  <w:marBottom w:val="0"/>
                                  <w:divBdr>
                                    <w:top w:val="none" w:sz="0" w:space="0" w:color="auto"/>
                                    <w:left w:val="none" w:sz="0" w:space="0" w:color="auto"/>
                                    <w:bottom w:val="none" w:sz="0" w:space="0" w:color="auto"/>
                                    <w:right w:val="none" w:sz="0" w:space="0" w:color="auto"/>
                                  </w:divBdr>
                                  <w:divsChild>
                                    <w:div w:id="552665340">
                                      <w:marLeft w:val="0"/>
                                      <w:marRight w:val="0"/>
                                      <w:marTop w:val="0"/>
                                      <w:marBottom w:val="0"/>
                                      <w:divBdr>
                                        <w:top w:val="none" w:sz="0" w:space="0" w:color="auto"/>
                                        <w:left w:val="none" w:sz="0" w:space="0" w:color="auto"/>
                                        <w:bottom w:val="none" w:sz="0" w:space="0" w:color="auto"/>
                                        <w:right w:val="none" w:sz="0" w:space="0" w:color="auto"/>
                                      </w:divBdr>
                                      <w:divsChild>
                                        <w:div w:id="872887567">
                                          <w:marLeft w:val="0"/>
                                          <w:marRight w:val="0"/>
                                          <w:marTop w:val="0"/>
                                          <w:marBottom w:val="0"/>
                                          <w:divBdr>
                                            <w:top w:val="none" w:sz="0" w:space="0" w:color="auto"/>
                                            <w:left w:val="none" w:sz="0" w:space="0" w:color="auto"/>
                                            <w:bottom w:val="none" w:sz="0" w:space="0" w:color="auto"/>
                                            <w:right w:val="none" w:sz="0" w:space="0" w:color="auto"/>
                                          </w:divBdr>
                                          <w:divsChild>
                                            <w:div w:id="181640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973859">
      <w:bodyDiv w:val="1"/>
      <w:marLeft w:val="0"/>
      <w:marRight w:val="0"/>
      <w:marTop w:val="0"/>
      <w:marBottom w:val="0"/>
      <w:divBdr>
        <w:top w:val="none" w:sz="0" w:space="0" w:color="auto"/>
        <w:left w:val="none" w:sz="0" w:space="0" w:color="auto"/>
        <w:bottom w:val="none" w:sz="0" w:space="0" w:color="auto"/>
        <w:right w:val="none" w:sz="0" w:space="0" w:color="auto"/>
      </w:divBdr>
      <w:divsChild>
        <w:div w:id="1632126541">
          <w:marLeft w:val="0"/>
          <w:marRight w:val="0"/>
          <w:marTop w:val="0"/>
          <w:marBottom w:val="0"/>
          <w:divBdr>
            <w:top w:val="none" w:sz="0" w:space="0" w:color="auto"/>
            <w:left w:val="none" w:sz="0" w:space="0" w:color="auto"/>
            <w:bottom w:val="none" w:sz="0" w:space="0" w:color="auto"/>
            <w:right w:val="none" w:sz="0" w:space="0" w:color="auto"/>
          </w:divBdr>
          <w:divsChild>
            <w:div w:id="1441803793">
              <w:marLeft w:val="0"/>
              <w:marRight w:val="0"/>
              <w:marTop w:val="0"/>
              <w:marBottom w:val="0"/>
              <w:divBdr>
                <w:top w:val="none" w:sz="0" w:space="0" w:color="auto"/>
                <w:left w:val="none" w:sz="0" w:space="0" w:color="auto"/>
                <w:bottom w:val="none" w:sz="0" w:space="0" w:color="auto"/>
                <w:right w:val="none" w:sz="0" w:space="0" w:color="auto"/>
              </w:divBdr>
              <w:divsChild>
                <w:div w:id="262417120">
                  <w:marLeft w:val="0"/>
                  <w:marRight w:val="0"/>
                  <w:marTop w:val="0"/>
                  <w:marBottom w:val="0"/>
                  <w:divBdr>
                    <w:top w:val="none" w:sz="0" w:space="0" w:color="auto"/>
                    <w:left w:val="none" w:sz="0" w:space="0" w:color="auto"/>
                    <w:bottom w:val="none" w:sz="0" w:space="0" w:color="auto"/>
                    <w:right w:val="none" w:sz="0" w:space="0" w:color="auto"/>
                  </w:divBdr>
                  <w:divsChild>
                    <w:div w:id="1672222779">
                      <w:marLeft w:val="0"/>
                      <w:marRight w:val="0"/>
                      <w:marTop w:val="0"/>
                      <w:marBottom w:val="0"/>
                      <w:divBdr>
                        <w:top w:val="none" w:sz="0" w:space="0" w:color="auto"/>
                        <w:left w:val="none" w:sz="0" w:space="0" w:color="auto"/>
                        <w:bottom w:val="none" w:sz="0" w:space="0" w:color="auto"/>
                        <w:right w:val="none" w:sz="0" w:space="0" w:color="auto"/>
                      </w:divBdr>
                      <w:divsChild>
                        <w:div w:id="1506701249">
                          <w:marLeft w:val="0"/>
                          <w:marRight w:val="0"/>
                          <w:marTop w:val="0"/>
                          <w:marBottom w:val="0"/>
                          <w:divBdr>
                            <w:top w:val="none" w:sz="0" w:space="0" w:color="auto"/>
                            <w:left w:val="none" w:sz="0" w:space="0" w:color="auto"/>
                            <w:bottom w:val="none" w:sz="0" w:space="0" w:color="auto"/>
                            <w:right w:val="none" w:sz="0" w:space="0" w:color="auto"/>
                          </w:divBdr>
                          <w:divsChild>
                            <w:div w:id="378629610">
                              <w:marLeft w:val="0"/>
                              <w:marRight w:val="0"/>
                              <w:marTop w:val="0"/>
                              <w:marBottom w:val="0"/>
                              <w:divBdr>
                                <w:top w:val="none" w:sz="0" w:space="0" w:color="auto"/>
                                <w:left w:val="none" w:sz="0" w:space="0" w:color="auto"/>
                                <w:bottom w:val="none" w:sz="0" w:space="0" w:color="auto"/>
                                <w:right w:val="none" w:sz="0" w:space="0" w:color="auto"/>
                              </w:divBdr>
                              <w:divsChild>
                                <w:div w:id="1699894020">
                                  <w:marLeft w:val="0"/>
                                  <w:marRight w:val="0"/>
                                  <w:marTop w:val="0"/>
                                  <w:marBottom w:val="0"/>
                                  <w:divBdr>
                                    <w:top w:val="none" w:sz="0" w:space="0" w:color="auto"/>
                                    <w:left w:val="none" w:sz="0" w:space="0" w:color="auto"/>
                                    <w:bottom w:val="none" w:sz="0" w:space="0" w:color="auto"/>
                                    <w:right w:val="none" w:sz="0" w:space="0" w:color="auto"/>
                                  </w:divBdr>
                                  <w:divsChild>
                                    <w:div w:id="253781332">
                                      <w:marLeft w:val="0"/>
                                      <w:marRight w:val="0"/>
                                      <w:marTop w:val="0"/>
                                      <w:marBottom w:val="0"/>
                                      <w:divBdr>
                                        <w:top w:val="none" w:sz="0" w:space="0" w:color="auto"/>
                                        <w:left w:val="none" w:sz="0" w:space="0" w:color="auto"/>
                                        <w:bottom w:val="none" w:sz="0" w:space="0" w:color="auto"/>
                                        <w:right w:val="none" w:sz="0" w:space="0" w:color="auto"/>
                                      </w:divBdr>
                                      <w:divsChild>
                                        <w:div w:id="1307778487">
                                          <w:marLeft w:val="0"/>
                                          <w:marRight w:val="0"/>
                                          <w:marTop w:val="0"/>
                                          <w:marBottom w:val="0"/>
                                          <w:divBdr>
                                            <w:top w:val="none" w:sz="0" w:space="0" w:color="auto"/>
                                            <w:left w:val="none" w:sz="0" w:space="0" w:color="auto"/>
                                            <w:bottom w:val="none" w:sz="0" w:space="0" w:color="auto"/>
                                            <w:right w:val="none" w:sz="0" w:space="0" w:color="auto"/>
                                          </w:divBdr>
                                          <w:divsChild>
                                            <w:div w:id="154313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6956496">
      <w:bodyDiv w:val="1"/>
      <w:marLeft w:val="0"/>
      <w:marRight w:val="0"/>
      <w:marTop w:val="0"/>
      <w:marBottom w:val="0"/>
      <w:divBdr>
        <w:top w:val="none" w:sz="0" w:space="0" w:color="auto"/>
        <w:left w:val="none" w:sz="0" w:space="0" w:color="auto"/>
        <w:bottom w:val="none" w:sz="0" w:space="0" w:color="auto"/>
        <w:right w:val="none" w:sz="0" w:space="0" w:color="auto"/>
      </w:divBdr>
    </w:div>
    <w:div w:id="420759396">
      <w:bodyDiv w:val="1"/>
      <w:marLeft w:val="0"/>
      <w:marRight w:val="0"/>
      <w:marTop w:val="0"/>
      <w:marBottom w:val="0"/>
      <w:divBdr>
        <w:top w:val="none" w:sz="0" w:space="0" w:color="auto"/>
        <w:left w:val="none" w:sz="0" w:space="0" w:color="auto"/>
        <w:bottom w:val="none" w:sz="0" w:space="0" w:color="auto"/>
        <w:right w:val="none" w:sz="0" w:space="0" w:color="auto"/>
      </w:divBdr>
    </w:div>
    <w:div w:id="421951109">
      <w:bodyDiv w:val="1"/>
      <w:marLeft w:val="0"/>
      <w:marRight w:val="0"/>
      <w:marTop w:val="0"/>
      <w:marBottom w:val="0"/>
      <w:divBdr>
        <w:top w:val="none" w:sz="0" w:space="0" w:color="auto"/>
        <w:left w:val="none" w:sz="0" w:space="0" w:color="auto"/>
        <w:bottom w:val="none" w:sz="0" w:space="0" w:color="auto"/>
        <w:right w:val="none" w:sz="0" w:space="0" w:color="auto"/>
      </w:divBdr>
    </w:div>
    <w:div w:id="479274238">
      <w:bodyDiv w:val="1"/>
      <w:marLeft w:val="0"/>
      <w:marRight w:val="0"/>
      <w:marTop w:val="0"/>
      <w:marBottom w:val="0"/>
      <w:divBdr>
        <w:top w:val="none" w:sz="0" w:space="0" w:color="auto"/>
        <w:left w:val="none" w:sz="0" w:space="0" w:color="auto"/>
        <w:bottom w:val="none" w:sz="0" w:space="0" w:color="auto"/>
        <w:right w:val="none" w:sz="0" w:space="0" w:color="auto"/>
      </w:divBdr>
      <w:divsChild>
        <w:div w:id="84613252">
          <w:marLeft w:val="0"/>
          <w:marRight w:val="0"/>
          <w:marTop w:val="0"/>
          <w:marBottom w:val="0"/>
          <w:divBdr>
            <w:top w:val="none" w:sz="0" w:space="0" w:color="auto"/>
            <w:left w:val="none" w:sz="0" w:space="0" w:color="auto"/>
            <w:bottom w:val="none" w:sz="0" w:space="0" w:color="auto"/>
            <w:right w:val="none" w:sz="0" w:space="0" w:color="auto"/>
          </w:divBdr>
          <w:divsChild>
            <w:div w:id="2108576574">
              <w:marLeft w:val="0"/>
              <w:marRight w:val="0"/>
              <w:marTop w:val="0"/>
              <w:marBottom w:val="0"/>
              <w:divBdr>
                <w:top w:val="none" w:sz="0" w:space="0" w:color="auto"/>
                <w:left w:val="none" w:sz="0" w:space="0" w:color="auto"/>
                <w:bottom w:val="none" w:sz="0" w:space="0" w:color="auto"/>
                <w:right w:val="none" w:sz="0" w:space="0" w:color="auto"/>
              </w:divBdr>
              <w:divsChild>
                <w:div w:id="325020166">
                  <w:marLeft w:val="0"/>
                  <w:marRight w:val="0"/>
                  <w:marTop w:val="0"/>
                  <w:marBottom w:val="0"/>
                  <w:divBdr>
                    <w:top w:val="none" w:sz="0" w:space="0" w:color="auto"/>
                    <w:left w:val="none" w:sz="0" w:space="0" w:color="auto"/>
                    <w:bottom w:val="none" w:sz="0" w:space="0" w:color="auto"/>
                    <w:right w:val="none" w:sz="0" w:space="0" w:color="auto"/>
                  </w:divBdr>
                  <w:divsChild>
                    <w:div w:id="1986277223">
                      <w:marLeft w:val="0"/>
                      <w:marRight w:val="0"/>
                      <w:marTop w:val="0"/>
                      <w:marBottom w:val="0"/>
                      <w:divBdr>
                        <w:top w:val="none" w:sz="0" w:space="0" w:color="auto"/>
                        <w:left w:val="none" w:sz="0" w:space="0" w:color="auto"/>
                        <w:bottom w:val="none" w:sz="0" w:space="0" w:color="auto"/>
                        <w:right w:val="none" w:sz="0" w:space="0" w:color="auto"/>
                      </w:divBdr>
                      <w:divsChild>
                        <w:div w:id="148863691">
                          <w:marLeft w:val="0"/>
                          <w:marRight w:val="0"/>
                          <w:marTop w:val="0"/>
                          <w:marBottom w:val="0"/>
                          <w:divBdr>
                            <w:top w:val="none" w:sz="0" w:space="0" w:color="auto"/>
                            <w:left w:val="none" w:sz="0" w:space="0" w:color="auto"/>
                            <w:bottom w:val="none" w:sz="0" w:space="0" w:color="auto"/>
                            <w:right w:val="none" w:sz="0" w:space="0" w:color="auto"/>
                          </w:divBdr>
                          <w:divsChild>
                            <w:div w:id="1096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620415">
      <w:bodyDiv w:val="1"/>
      <w:marLeft w:val="0"/>
      <w:marRight w:val="0"/>
      <w:marTop w:val="0"/>
      <w:marBottom w:val="0"/>
      <w:divBdr>
        <w:top w:val="none" w:sz="0" w:space="0" w:color="auto"/>
        <w:left w:val="none" w:sz="0" w:space="0" w:color="auto"/>
        <w:bottom w:val="none" w:sz="0" w:space="0" w:color="auto"/>
        <w:right w:val="none" w:sz="0" w:space="0" w:color="auto"/>
      </w:divBdr>
    </w:div>
    <w:div w:id="571164861">
      <w:bodyDiv w:val="1"/>
      <w:marLeft w:val="0"/>
      <w:marRight w:val="0"/>
      <w:marTop w:val="0"/>
      <w:marBottom w:val="0"/>
      <w:divBdr>
        <w:top w:val="none" w:sz="0" w:space="0" w:color="auto"/>
        <w:left w:val="none" w:sz="0" w:space="0" w:color="auto"/>
        <w:bottom w:val="none" w:sz="0" w:space="0" w:color="auto"/>
        <w:right w:val="none" w:sz="0" w:space="0" w:color="auto"/>
      </w:divBdr>
    </w:div>
    <w:div w:id="660819203">
      <w:bodyDiv w:val="1"/>
      <w:marLeft w:val="0"/>
      <w:marRight w:val="0"/>
      <w:marTop w:val="0"/>
      <w:marBottom w:val="0"/>
      <w:divBdr>
        <w:top w:val="none" w:sz="0" w:space="0" w:color="auto"/>
        <w:left w:val="none" w:sz="0" w:space="0" w:color="auto"/>
        <w:bottom w:val="none" w:sz="0" w:space="0" w:color="auto"/>
        <w:right w:val="none" w:sz="0" w:space="0" w:color="auto"/>
      </w:divBdr>
      <w:divsChild>
        <w:div w:id="212695753">
          <w:marLeft w:val="0"/>
          <w:marRight w:val="0"/>
          <w:marTop w:val="0"/>
          <w:marBottom w:val="0"/>
          <w:divBdr>
            <w:top w:val="none" w:sz="0" w:space="0" w:color="auto"/>
            <w:left w:val="none" w:sz="0" w:space="0" w:color="auto"/>
            <w:bottom w:val="none" w:sz="0" w:space="0" w:color="auto"/>
            <w:right w:val="none" w:sz="0" w:space="0" w:color="auto"/>
          </w:divBdr>
          <w:divsChild>
            <w:div w:id="1340429708">
              <w:marLeft w:val="0"/>
              <w:marRight w:val="0"/>
              <w:marTop w:val="0"/>
              <w:marBottom w:val="0"/>
              <w:divBdr>
                <w:top w:val="none" w:sz="0" w:space="0" w:color="auto"/>
                <w:left w:val="none" w:sz="0" w:space="0" w:color="auto"/>
                <w:bottom w:val="none" w:sz="0" w:space="0" w:color="auto"/>
                <w:right w:val="none" w:sz="0" w:space="0" w:color="auto"/>
              </w:divBdr>
              <w:divsChild>
                <w:div w:id="581455009">
                  <w:marLeft w:val="0"/>
                  <w:marRight w:val="0"/>
                  <w:marTop w:val="0"/>
                  <w:marBottom w:val="0"/>
                  <w:divBdr>
                    <w:top w:val="none" w:sz="0" w:space="0" w:color="auto"/>
                    <w:left w:val="none" w:sz="0" w:space="0" w:color="auto"/>
                    <w:bottom w:val="none" w:sz="0" w:space="0" w:color="auto"/>
                    <w:right w:val="none" w:sz="0" w:space="0" w:color="auto"/>
                  </w:divBdr>
                  <w:divsChild>
                    <w:div w:id="959187990">
                      <w:marLeft w:val="0"/>
                      <w:marRight w:val="0"/>
                      <w:marTop w:val="0"/>
                      <w:marBottom w:val="0"/>
                      <w:divBdr>
                        <w:top w:val="none" w:sz="0" w:space="0" w:color="auto"/>
                        <w:left w:val="none" w:sz="0" w:space="0" w:color="auto"/>
                        <w:bottom w:val="none" w:sz="0" w:space="0" w:color="auto"/>
                        <w:right w:val="none" w:sz="0" w:space="0" w:color="auto"/>
                      </w:divBdr>
                      <w:divsChild>
                        <w:div w:id="1328362561">
                          <w:marLeft w:val="0"/>
                          <w:marRight w:val="0"/>
                          <w:marTop w:val="0"/>
                          <w:marBottom w:val="0"/>
                          <w:divBdr>
                            <w:top w:val="none" w:sz="0" w:space="0" w:color="auto"/>
                            <w:left w:val="none" w:sz="0" w:space="0" w:color="auto"/>
                            <w:bottom w:val="none" w:sz="0" w:space="0" w:color="auto"/>
                            <w:right w:val="none" w:sz="0" w:space="0" w:color="auto"/>
                          </w:divBdr>
                          <w:divsChild>
                            <w:div w:id="67129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73802">
      <w:bodyDiv w:val="1"/>
      <w:marLeft w:val="0"/>
      <w:marRight w:val="0"/>
      <w:marTop w:val="0"/>
      <w:marBottom w:val="0"/>
      <w:divBdr>
        <w:top w:val="none" w:sz="0" w:space="0" w:color="auto"/>
        <w:left w:val="none" w:sz="0" w:space="0" w:color="auto"/>
        <w:bottom w:val="none" w:sz="0" w:space="0" w:color="auto"/>
        <w:right w:val="none" w:sz="0" w:space="0" w:color="auto"/>
      </w:divBdr>
      <w:divsChild>
        <w:div w:id="1744063037">
          <w:marLeft w:val="0"/>
          <w:marRight w:val="0"/>
          <w:marTop w:val="0"/>
          <w:marBottom w:val="0"/>
          <w:divBdr>
            <w:top w:val="none" w:sz="0" w:space="0" w:color="auto"/>
            <w:left w:val="none" w:sz="0" w:space="0" w:color="auto"/>
            <w:bottom w:val="none" w:sz="0" w:space="0" w:color="auto"/>
            <w:right w:val="none" w:sz="0" w:space="0" w:color="auto"/>
          </w:divBdr>
          <w:divsChild>
            <w:div w:id="543832444">
              <w:marLeft w:val="0"/>
              <w:marRight w:val="0"/>
              <w:marTop w:val="0"/>
              <w:marBottom w:val="0"/>
              <w:divBdr>
                <w:top w:val="none" w:sz="0" w:space="0" w:color="auto"/>
                <w:left w:val="none" w:sz="0" w:space="0" w:color="auto"/>
                <w:bottom w:val="none" w:sz="0" w:space="0" w:color="auto"/>
                <w:right w:val="none" w:sz="0" w:space="0" w:color="auto"/>
              </w:divBdr>
              <w:divsChild>
                <w:div w:id="141850550">
                  <w:marLeft w:val="0"/>
                  <w:marRight w:val="0"/>
                  <w:marTop w:val="0"/>
                  <w:marBottom w:val="0"/>
                  <w:divBdr>
                    <w:top w:val="none" w:sz="0" w:space="0" w:color="auto"/>
                    <w:left w:val="none" w:sz="0" w:space="0" w:color="auto"/>
                    <w:bottom w:val="none" w:sz="0" w:space="0" w:color="auto"/>
                    <w:right w:val="none" w:sz="0" w:space="0" w:color="auto"/>
                  </w:divBdr>
                  <w:divsChild>
                    <w:div w:id="334067480">
                      <w:marLeft w:val="0"/>
                      <w:marRight w:val="0"/>
                      <w:marTop w:val="0"/>
                      <w:marBottom w:val="0"/>
                      <w:divBdr>
                        <w:top w:val="none" w:sz="0" w:space="0" w:color="auto"/>
                        <w:left w:val="none" w:sz="0" w:space="0" w:color="auto"/>
                        <w:bottom w:val="none" w:sz="0" w:space="0" w:color="auto"/>
                        <w:right w:val="none" w:sz="0" w:space="0" w:color="auto"/>
                      </w:divBdr>
                      <w:divsChild>
                        <w:div w:id="1860200616">
                          <w:marLeft w:val="0"/>
                          <w:marRight w:val="0"/>
                          <w:marTop w:val="0"/>
                          <w:marBottom w:val="0"/>
                          <w:divBdr>
                            <w:top w:val="none" w:sz="0" w:space="0" w:color="auto"/>
                            <w:left w:val="none" w:sz="0" w:space="0" w:color="auto"/>
                            <w:bottom w:val="none" w:sz="0" w:space="0" w:color="auto"/>
                            <w:right w:val="none" w:sz="0" w:space="0" w:color="auto"/>
                          </w:divBdr>
                          <w:divsChild>
                            <w:div w:id="12122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2836">
      <w:bodyDiv w:val="1"/>
      <w:marLeft w:val="0"/>
      <w:marRight w:val="0"/>
      <w:marTop w:val="0"/>
      <w:marBottom w:val="0"/>
      <w:divBdr>
        <w:top w:val="none" w:sz="0" w:space="0" w:color="auto"/>
        <w:left w:val="none" w:sz="0" w:space="0" w:color="auto"/>
        <w:bottom w:val="none" w:sz="0" w:space="0" w:color="auto"/>
        <w:right w:val="none" w:sz="0" w:space="0" w:color="auto"/>
      </w:divBdr>
      <w:divsChild>
        <w:div w:id="1519543084">
          <w:marLeft w:val="0"/>
          <w:marRight w:val="0"/>
          <w:marTop w:val="0"/>
          <w:marBottom w:val="0"/>
          <w:divBdr>
            <w:top w:val="none" w:sz="0" w:space="0" w:color="auto"/>
            <w:left w:val="none" w:sz="0" w:space="0" w:color="auto"/>
            <w:bottom w:val="none" w:sz="0" w:space="0" w:color="auto"/>
            <w:right w:val="none" w:sz="0" w:space="0" w:color="auto"/>
          </w:divBdr>
          <w:divsChild>
            <w:div w:id="206382538">
              <w:marLeft w:val="0"/>
              <w:marRight w:val="0"/>
              <w:marTop w:val="0"/>
              <w:marBottom w:val="0"/>
              <w:divBdr>
                <w:top w:val="none" w:sz="0" w:space="0" w:color="auto"/>
                <w:left w:val="none" w:sz="0" w:space="0" w:color="auto"/>
                <w:bottom w:val="none" w:sz="0" w:space="0" w:color="auto"/>
                <w:right w:val="none" w:sz="0" w:space="0" w:color="auto"/>
              </w:divBdr>
              <w:divsChild>
                <w:div w:id="1831171300">
                  <w:marLeft w:val="0"/>
                  <w:marRight w:val="0"/>
                  <w:marTop w:val="0"/>
                  <w:marBottom w:val="0"/>
                  <w:divBdr>
                    <w:top w:val="none" w:sz="0" w:space="0" w:color="auto"/>
                    <w:left w:val="none" w:sz="0" w:space="0" w:color="auto"/>
                    <w:bottom w:val="none" w:sz="0" w:space="0" w:color="auto"/>
                    <w:right w:val="none" w:sz="0" w:space="0" w:color="auto"/>
                  </w:divBdr>
                  <w:divsChild>
                    <w:div w:id="942952817">
                      <w:marLeft w:val="0"/>
                      <w:marRight w:val="0"/>
                      <w:marTop w:val="0"/>
                      <w:marBottom w:val="0"/>
                      <w:divBdr>
                        <w:top w:val="none" w:sz="0" w:space="0" w:color="auto"/>
                        <w:left w:val="none" w:sz="0" w:space="0" w:color="auto"/>
                        <w:bottom w:val="none" w:sz="0" w:space="0" w:color="auto"/>
                        <w:right w:val="none" w:sz="0" w:space="0" w:color="auto"/>
                      </w:divBdr>
                      <w:divsChild>
                        <w:div w:id="1383209267">
                          <w:marLeft w:val="0"/>
                          <w:marRight w:val="0"/>
                          <w:marTop w:val="0"/>
                          <w:marBottom w:val="0"/>
                          <w:divBdr>
                            <w:top w:val="none" w:sz="0" w:space="0" w:color="auto"/>
                            <w:left w:val="none" w:sz="0" w:space="0" w:color="auto"/>
                            <w:bottom w:val="none" w:sz="0" w:space="0" w:color="auto"/>
                            <w:right w:val="none" w:sz="0" w:space="0" w:color="auto"/>
                          </w:divBdr>
                          <w:divsChild>
                            <w:div w:id="160106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662153">
      <w:bodyDiv w:val="1"/>
      <w:marLeft w:val="0"/>
      <w:marRight w:val="0"/>
      <w:marTop w:val="0"/>
      <w:marBottom w:val="0"/>
      <w:divBdr>
        <w:top w:val="none" w:sz="0" w:space="0" w:color="auto"/>
        <w:left w:val="none" w:sz="0" w:space="0" w:color="auto"/>
        <w:bottom w:val="none" w:sz="0" w:space="0" w:color="auto"/>
        <w:right w:val="none" w:sz="0" w:space="0" w:color="auto"/>
      </w:divBdr>
    </w:div>
    <w:div w:id="757561501">
      <w:bodyDiv w:val="1"/>
      <w:marLeft w:val="0"/>
      <w:marRight w:val="0"/>
      <w:marTop w:val="0"/>
      <w:marBottom w:val="0"/>
      <w:divBdr>
        <w:top w:val="none" w:sz="0" w:space="0" w:color="auto"/>
        <w:left w:val="none" w:sz="0" w:space="0" w:color="auto"/>
        <w:bottom w:val="none" w:sz="0" w:space="0" w:color="auto"/>
        <w:right w:val="none" w:sz="0" w:space="0" w:color="auto"/>
      </w:divBdr>
      <w:divsChild>
        <w:div w:id="99759976">
          <w:marLeft w:val="0"/>
          <w:marRight w:val="0"/>
          <w:marTop w:val="0"/>
          <w:marBottom w:val="0"/>
          <w:divBdr>
            <w:top w:val="none" w:sz="0" w:space="0" w:color="auto"/>
            <w:left w:val="none" w:sz="0" w:space="0" w:color="auto"/>
            <w:bottom w:val="none" w:sz="0" w:space="0" w:color="auto"/>
            <w:right w:val="none" w:sz="0" w:space="0" w:color="auto"/>
          </w:divBdr>
          <w:divsChild>
            <w:div w:id="1701859757">
              <w:marLeft w:val="0"/>
              <w:marRight w:val="0"/>
              <w:marTop w:val="0"/>
              <w:marBottom w:val="0"/>
              <w:divBdr>
                <w:top w:val="none" w:sz="0" w:space="0" w:color="auto"/>
                <w:left w:val="none" w:sz="0" w:space="0" w:color="auto"/>
                <w:bottom w:val="none" w:sz="0" w:space="0" w:color="auto"/>
                <w:right w:val="none" w:sz="0" w:space="0" w:color="auto"/>
              </w:divBdr>
              <w:divsChild>
                <w:div w:id="1920946735">
                  <w:marLeft w:val="0"/>
                  <w:marRight w:val="0"/>
                  <w:marTop w:val="0"/>
                  <w:marBottom w:val="0"/>
                  <w:divBdr>
                    <w:top w:val="none" w:sz="0" w:space="0" w:color="auto"/>
                    <w:left w:val="none" w:sz="0" w:space="0" w:color="auto"/>
                    <w:bottom w:val="none" w:sz="0" w:space="0" w:color="auto"/>
                    <w:right w:val="none" w:sz="0" w:space="0" w:color="auto"/>
                  </w:divBdr>
                  <w:divsChild>
                    <w:div w:id="573319244">
                      <w:marLeft w:val="0"/>
                      <w:marRight w:val="0"/>
                      <w:marTop w:val="0"/>
                      <w:marBottom w:val="0"/>
                      <w:divBdr>
                        <w:top w:val="none" w:sz="0" w:space="0" w:color="auto"/>
                        <w:left w:val="none" w:sz="0" w:space="0" w:color="auto"/>
                        <w:bottom w:val="none" w:sz="0" w:space="0" w:color="auto"/>
                        <w:right w:val="none" w:sz="0" w:space="0" w:color="auto"/>
                      </w:divBdr>
                      <w:divsChild>
                        <w:div w:id="1930653638">
                          <w:marLeft w:val="0"/>
                          <w:marRight w:val="0"/>
                          <w:marTop w:val="0"/>
                          <w:marBottom w:val="0"/>
                          <w:divBdr>
                            <w:top w:val="none" w:sz="0" w:space="0" w:color="auto"/>
                            <w:left w:val="none" w:sz="0" w:space="0" w:color="auto"/>
                            <w:bottom w:val="none" w:sz="0" w:space="0" w:color="auto"/>
                            <w:right w:val="none" w:sz="0" w:space="0" w:color="auto"/>
                          </w:divBdr>
                          <w:divsChild>
                            <w:div w:id="17910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910457">
      <w:bodyDiv w:val="1"/>
      <w:marLeft w:val="0"/>
      <w:marRight w:val="0"/>
      <w:marTop w:val="0"/>
      <w:marBottom w:val="0"/>
      <w:divBdr>
        <w:top w:val="none" w:sz="0" w:space="0" w:color="auto"/>
        <w:left w:val="none" w:sz="0" w:space="0" w:color="auto"/>
        <w:bottom w:val="none" w:sz="0" w:space="0" w:color="auto"/>
        <w:right w:val="none" w:sz="0" w:space="0" w:color="auto"/>
      </w:divBdr>
      <w:divsChild>
        <w:div w:id="871186621">
          <w:marLeft w:val="0"/>
          <w:marRight w:val="0"/>
          <w:marTop w:val="0"/>
          <w:marBottom w:val="0"/>
          <w:divBdr>
            <w:top w:val="none" w:sz="0" w:space="0" w:color="auto"/>
            <w:left w:val="none" w:sz="0" w:space="0" w:color="auto"/>
            <w:bottom w:val="none" w:sz="0" w:space="0" w:color="auto"/>
            <w:right w:val="none" w:sz="0" w:space="0" w:color="auto"/>
          </w:divBdr>
          <w:divsChild>
            <w:div w:id="450899195">
              <w:marLeft w:val="0"/>
              <w:marRight w:val="0"/>
              <w:marTop w:val="0"/>
              <w:marBottom w:val="0"/>
              <w:divBdr>
                <w:top w:val="none" w:sz="0" w:space="0" w:color="auto"/>
                <w:left w:val="none" w:sz="0" w:space="0" w:color="auto"/>
                <w:bottom w:val="none" w:sz="0" w:space="0" w:color="auto"/>
                <w:right w:val="none" w:sz="0" w:space="0" w:color="auto"/>
              </w:divBdr>
              <w:divsChild>
                <w:div w:id="827097023">
                  <w:marLeft w:val="0"/>
                  <w:marRight w:val="0"/>
                  <w:marTop w:val="0"/>
                  <w:marBottom w:val="0"/>
                  <w:divBdr>
                    <w:top w:val="none" w:sz="0" w:space="0" w:color="auto"/>
                    <w:left w:val="none" w:sz="0" w:space="0" w:color="auto"/>
                    <w:bottom w:val="none" w:sz="0" w:space="0" w:color="auto"/>
                    <w:right w:val="none" w:sz="0" w:space="0" w:color="auto"/>
                  </w:divBdr>
                  <w:divsChild>
                    <w:div w:id="1926068624">
                      <w:marLeft w:val="0"/>
                      <w:marRight w:val="0"/>
                      <w:marTop w:val="0"/>
                      <w:marBottom w:val="0"/>
                      <w:divBdr>
                        <w:top w:val="none" w:sz="0" w:space="0" w:color="auto"/>
                        <w:left w:val="none" w:sz="0" w:space="0" w:color="auto"/>
                        <w:bottom w:val="none" w:sz="0" w:space="0" w:color="auto"/>
                        <w:right w:val="none" w:sz="0" w:space="0" w:color="auto"/>
                      </w:divBdr>
                      <w:divsChild>
                        <w:div w:id="2119903902">
                          <w:marLeft w:val="0"/>
                          <w:marRight w:val="0"/>
                          <w:marTop w:val="0"/>
                          <w:marBottom w:val="0"/>
                          <w:divBdr>
                            <w:top w:val="none" w:sz="0" w:space="0" w:color="auto"/>
                            <w:left w:val="none" w:sz="0" w:space="0" w:color="auto"/>
                            <w:bottom w:val="none" w:sz="0" w:space="0" w:color="auto"/>
                            <w:right w:val="none" w:sz="0" w:space="0" w:color="auto"/>
                          </w:divBdr>
                          <w:divsChild>
                            <w:div w:id="64690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83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889006">
      <w:bodyDiv w:val="1"/>
      <w:marLeft w:val="0"/>
      <w:marRight w:val="0"/>
      <w:marTop w:val="0"/>
      <w:marBottom w:val="0"/>
      <w:divBdr>
        <w:top w:val="none" w:sz="0" w:space="0" w:color="auto"/>
        <w:left w:val="none" w:sz="0" w:space="0" w:color="auto"/>
        <w:bottom w:val="none" w:sz="0" w:space="0" w:color="auto"/>
        <w:right w:val="none" w:sz="0" w:space="0" w:color="auto"/>
      </w:divBdr>
      <w:divsChild>
        <w:div w:id="1406682955">
          <w:marLeft w:val="0"/>
          <w:marRight w:val="0"/>
          <w:marTop w:val="0"/>
          <w:marBottom w:val="0"/>
          <w:divBdr>
            <w:top w:val="none" w:sz="0" w:space="0" w:color="auto"/>
            <w:left w:val="none" w:sz="0" w:space="0" w:color="auto"/>
            <w:bottom w:val="none" w:sz="0" w:space="0" w:color="auto"/>
            <w:right w:val="none" w:sz="0" w:space="0" w:color="auto"/>
          </w:divBdr>
          <w:divsChild>
            <w:div w:id="90708883">
              <w:marLeft w:val="0"/>
              <w:marRight w:val="0"/>
              <w:marTop w:val="0"/>
              <w:marBottom w:val="0"/>
              <w:divBdr>
                <w:top w:val="none" w:sz="0" w:space="0" w:color="auto"/>
                <w:left w:val="none" w:sz="0" w:space="0" w:color="auto"/>
                <w:bottom w:val="none" w:sz="0" w:space="0" w:color="auto"/>
                <w:right w:val="none" w:sz="0" w:space="0" w:color="auto"/>
              </w:divBdr>
              <w:divsChild>
                <w:div w:id="189799820">
                  <w:marLeft w:val="0"/>
                  <w:marRight w:val="0"/>
                  <w:marTop w:val="0"/>
                  <w:marBottom w:val="0"/>
                  <w:divBdr>
                    <w:top w:val="none" w:sz="0" w:space="0" w:color="auto"/>
                    <w:left w:val="none" w:sz="0" w:space="0" w:color="auto"/>
                    <w:bottom w:val="none" w:sz="0" w:space="0" w:color="auto"/>
                    <w:right w:val="none" w:sz="0" w:space="0" w:color="auto"/>
                  </w:divBdr>
                  <w:divsChild>
                    <w:div w:id="1897862039">
                      <w:marLeft w:val="0"/>
                      <w:marRight w:val="0"/>
                      <w:marTop w:val="0"/>
                      <w:marBottom w:val="0"/>
                      <w:divBdr>
                        <w:top w:val="none" w:sz="0" w:space="0" w:color="auto"/>
                        <w:left w:val="none" w:sz="0" w:space="0" w:color="auto"/>
                        <w:bottom w:val="none" w:sz="0" w:space="0" w:color="auto"/>
                        <w:right w:val="none" w:sz="0" w:space="0" w:color="auto"/>
                      </w:divBdr>
                      <w:divsChild>
                        <w:div w:id="905535027">
                          <w:marLeft w:val="0"/>
                          <w:marRight w:val="0"/>
                          <w:marTop w:val="0"/>
                          <w:marBottom w:val="0"/>
                          <w:divBdr>
                            <w:top w:val="none" w:sz="0" w:space="0" w:color="auto"/>
                            <w:left w:val="none" w:sz="0" w:space="0" w:color="auto"/>
                            <w:bottom w:val="none" w:sz="0" w:space="0" w:color="auto"/>
                            <w:right w:val="none" w:sz="0" w:space="0" w:color="auto"/>
                          </w:divBdr>
                          <w:divsChild>
                            <w:div w:id="1080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773586">
      <w:bodyDiv w:val="1"/>
      <w:marLeft w:val="0"/>
      <w:marRight w:val="0"/>
      <w:marTop w:val="0"/>
      <w:marBottom w:val="0"/>
      <w:divBdr>
        <w:top w:val="none" w:sz="0" w:space="0" w:color="auto"/>
        <w:left w:val="none" w:sz="0" w:space="0" w:color="auto"/>
        <w:bottom w:val="none" w:sz="0" w:space="0" w:color="auto"/>
        <w:right w:val="none" w:sz="0" w:space="0" w:color="auto"/>
      </w:divBdr>
      <w:divsChild>
        <w:div w:id="550768362">
          <w:marLeft w:val="0"/>
          <w:marRight w:val="0"/>
          <w:marTop w:val="0"/>
          <w:marBottom w:val="0"/>
          <w:divBdr>
            <w:top w:val="none" w:sz="0" w:space="0" w:color="auto"/>
            <w:left w:val="none" w:sz="0" w:space="0" w:color="auto"/>
            <w:bottom w:val="none" w:sz="0" w:space="0" w:color="auto"/>
            <w:right w:val="none" w:sz="0" w:space="0" w:color="auto"/>
          </w:divBdr>
          <w:divsChild>
            <w:div w:id="769084666">
              <w:marLeft w:val="0"/>
              <w:marRight w:val="0"/>
              <w:marTop w:val="0"/>
              <w:marBottom w:val="0"/>
              <w:divBdr>
                <w:top w:val="none" w:sz="0" w:space="0" w:color="auto"/>
                <w:left w:val="none" w:sz="0" w:space="0" w:color="auto"/>
                <w:bottom w:val="none" w:sz="0" w:space="0" w:color="auto"/>
                <w:right w:val="none" w:sz="0" w:space="0" w:color="auto"/>
              </w:divBdr>
              <w:divsChild>
                <w:div w:id="1174149483">
                  <w:marLeft w:val="0"/>
                  <w:marRight w:val="0"/>
                  <w:marTop w:val="0"/>
                  <w:marBottom w:val="0"/>
                  <w:divBdr>
                    <w:top w:val="none" w:sz="0" w:space="0" w:color="auto"/>
                    <w:left w:val="none" w:sz="0" w:space="0" w:color="auto"/>
                    <w:bottom w:val="none" w:sz="0" w:space="0" w:color="auto"/>
                    <w:right w:val="none" w:sz="0" w:space="0" w:color="auto"/>
                  </w:divBdr>
                  <w:divsChild>
                    <w:div w:id="1577518512">
                      <w:marLeft w:val="0"/>
                      <w:marRight w:val="0"/>
                      <w:marTop w:val="0"/>
                      <w:marBottom w:val="0"/>
                      <w:divBdr>
                        <w:top w:val="none" w:sz="0" w:space="0" w:color="auto"/>
                        <w:left w:val="none" w:sz="0" w:space="0" w:color="auto"/>
                        <w:bottom w:val="none" w:sz="0" w:space="0" w:color="auto"/>
                        <w:right w:val="none" w:sz="0" w:space="0" w:color="auto"/>
                      </w:divBdr>
                      <w:divsChild>
                        <w:div w:id="1533105090">
                          <w:marLeft w:val="0"/>
                          <w:marRight w:val="0"/>
                          <w:marTop w:val="0"/>
                          <w:marBottom w:val="0"/>
                          <w:divBdr>
                            <w:top w:val="none" w:sz="0" w:space="0" w:color="auto"/>
                            <w:left w:val="none" w:sz="0" w:space="0" w:color="auto"/>
                            <w:bottom w:val="none" w:sz="0" w:space="0" w:color="auto"/>
                            <w:right w:val="none" w:sz="0" w:space="0" w:color="auto"/>
                          </w:divBdr>
                          <w:divsChild>
                            <w:div w:id="6651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043451">
      <w:bodyDiv w:val="1"/>
      <w:marLeft w:val="0"/>
      <w:marRight w:val="0"/>
      <w:marTop w:val="0"/>
      <w:marBottom w:val="0"/>
      <w:divBdr>
        <w:top w:val="none" w:sz="0" w:space="0" w:color="auto"/>
        <w:left w:val="none" w:sz="0" w:space="0" w:color="auto"/>
        <w:bottom w:val="none" w:sz="0" w:space="0" w:color="auto"/>
        <w:right w:val="none" w:sz="0" w:space="0" w:color="auto"/>
      </w:divBdr>
    </w:div>
    <w:div w:id="999309812">
      <w:bodyDiv w:val="1"/>
      <w:marLeft w:val="0"/>
      <w:marRight w:val="0"/>
      <w:marTop w:val="0"/>
      <w:marBottom w:val="0"/>
      <w:divBdr>
        <w:top w:val="none" w:sz="0" w:space="0" w:color="auto"/>
        <w:left w:val="none" w:sz="0" w:space="0" w:color="auto"/>
        <w:bottom w:val="none" w:sz="0" w:space="0" w:color="auto"/>
        <w:right w:val="none" w:sz="0" w:space="0" w:color="auto"/>
      </w:divBdr>
      <w:divsChild>
        <w:div w:id="1127049742">
          <w:marLeft w:val="0"/>
          <w:marRight w:val="0"/>
          <w:marTop w:val="0"/>
          <w:marBottom w:val="0"/>
          <w:divBdr>
            <w:top w:val="none" w:sz="0" w:space="0" w:color="auto"/>
            <w:left w:val="none" w:sz="0" w:space="0" w:color="auto"/>
            <w:bottom w:val="none" w:sz="0" w:space="0" w:color="auto"/>
            <w:right w:val="none" w:sz="0" w:space="0" w:color="auto"/>
          </w:divBdr>
          <w:divsChild>
            <w:div w:id="762916889">
              <w:marLeft w:val="0"/>
              <w:marRight w:val="0"/>
              <w:marTop w:val="0"/>
              <w:marBottom w:val="0"/>
              <w:divBdr>
                <w:top w:val="none" w:sz="0" w:space="0" w:color="auto"/>
                <w:left w:val="none" w:sz="0" w:space="0" w:color="auto"/>
                <w:bottom w:val="none" w:sz="0" w:space="0" w:color="auto"/>
                <w:right w:val="none" w:sz="0" w:space="0" w:color="auto"/>
              </w:divBdr>
              <w:divsChild>
                <w:div w:id="146633767">
                  <w:marLeft w:val="0"/>
                  <w:marRight w:val="0"/>
                  <w:marTop w:val="0"/>
                  <w:marBottom w:val="0"/>
                  <w:divBdr>
                    <w:top w:val="none" w:sz="0" w:space="0" w:color="auto"/>
                    <w:left w:val="none" w:sz="0" w:space="0" w:color="auto"/>
                    <w:bottom w:val="none" w:sz="0" w:space="0" w:color="auto"/>
                    <w:right w:val="none" w:sz="0" w:space="0" w:color="auto"/>
                  </w:divBdr>
                  <w:divsChild>
                    <w:div w:id="108549757">
                      <w:marLeft w:val="0"/>
                      <w:marRight w:val="0"/>
                      <w:marTop w:val="0"/>
                      <w:marBottom w:val="0"/>
                      <w:divBdr>
                        <w:top w:val="none" w:sz="0" w:space="0" w:color="auto"/>
                        <w:left w:val="none" w:sz="0" w:space="0" w:color="auto"/>
                        <w:bottom w:val="none" w:sz="0" w:space="0" w:color="auto"/>
                        <w:right w:val="none" w:sz="0" w:space="0" w:color="auto"/>
                      </w:divBdr>
                      <w:divsChild>
                        <w:div w:id="347828289">
                          <w:marLeft w:val="0"/>
                          <w:marRight w:val="0"/>
                          <w:marTop w:val="0"/>
                          <w:marBottom w:val="0"/>
                          <w:divBdr>
                            <w:top w:val="none" w:sz="0" w:space="0" w:color="auto"/>
                            <w:left w:val="none" w:sz="0" w:space="0" w:color="auto"/>
                            <w:bottom w:val="none" w:sz="0" w:space="0" w:color="auto"/>
                            <w:right w:val="none" w:sz="0" w:space="0" w:color="auto"/>
                          </w:divBdr>
                          <w:divsChild>
                            <w:div w:id="7734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628715">
      <w:bodyDiv w:val="1"/>
      <w:marLeft w:val="0"/>
      <w:marRight w:val="0"/>
      <w:marTop w:val="0"/>
      <w:marBottom w:val="0"/>
      <w:divBdr>
        <w:top w:val="none" w:sz="0" w:space="0" w:color="auto"/>
        <w:left w:val="none" w:sz="0" w:space="0" w:color="auto"/>
        <w:bottom w:val="none" w:sz="0" w:space="0" w:color="auto"/>
        <w:right w:val="none" w:sz="0" w:space="0" w:color="auto"/>
      </w:divBdr>
      <w:divsChild>
        <w:div w:id="1637686152">
          <w:marLeft w:val="0"/>
          <w:marRight w:val="0"/>
          <w:marTop w:val="0"/>
          <w:marBottom w:val="0"/>
          <w:divBdr>
            <w:top w:val="none" w:sz="0" w:space="0" w:color="auto"/>
            <w:left w:val="none" w:sz="0" w:space="0" w:color="auto"/>
            <w:bottom w:val="none" w:sz="0" w:space="0" w:color="auto"/>
            <w:right w:val="none" w:sz="0" w:space="0" w:color="auto"/>
          </w:divBdr>
          <w:divsChild>
            <w:div w:id="27225555">
              <w:marLeft w:val="0"/>
              <w:marRight w:val="0"/>
              <w:marTop w:val="0"/>
              <w:marBottom w:val="0"/>
              <w:divBdr>
                <w:top w:val="none" w:sz="0" w:space="0" w:color="auto"/>
                <w:left w:val="none" w:sz="0" w:space="0" w:color="auto"/>
                <w:bottom w:val="none" w:sz="0" w:space="0" w:color="auto"/>
                <w:right w:val="none" w:sz="0" w:space="0" w:color="auto"/>
              </w:divBdr>
              <w:divsChild>
                <w:div w:id="1383360169">
                  <w:marLeft w:val="0"/>
                  <w:marRight w:val="0"/>
                  <w:marTop w:val="0"/>
                  <w:marBottom w:val="0"/>
                  <w:divBdr>
                    <w:top w:val="none" w:sz="0" w:space="0" w:color="auto"/>
                    <w:left w:val="none" w:sz="0" w:space="0" w:color="auto"/>
                    <w:bottom w:val="none" w:sz="0" w:space="0" w:color="auto"/>
                    <w:right w:val="none" w:sz="0" w:space="0" w:color="auto"/>
                  </w:divBdr>
                  <w:divsChild>
                    <w:div w:id="1812943319">
                      <w:marLeft w:val="0"/>
                      <w:marRight w:val="0"/>
                      <w:marTop w:val="0"/>
                      <w:marBottom w:val="0"/>
                      <w:divBdr>
                        <w:top w:val="none" w:sz="0" w:space="0" w:color="auto"/>
                        <w:left w:val="none" w:sz="0" w:space="0" w:color="auto"/>
                        <w:bottom w:val="none" w:sz="0" w:space="0" w:color="auto"/>
                        <w:right w:val="none" w:sz="0" w:space="0" w:color="auto"/>
                      </w:divBdr>
                      <w:divsChild>
                        <w:div w:id="1898125737">
                          <w:marLeft w:val="0"/>
                          <w:marRight w:val="0"/>
                          <w:marTop w:val="0"/>
                          <w:marBottom w:val="0"/>
                          <w:divBdr>
                            <w:top w:val="none" w:sz="0" w:space="0" w:color="auto"/>
                            <w:left w:val="none" w:sz="0" w:space="0" w:color="auto"/>
                            <w:bottom w:val="none" w:sz="0" w:space="0" w:color="auto"/>
                            <w:right w:val="none" w:sz="0" w:space="0" w:color="auto"/>
                          </w:divBdr>
                          <w:divsChild>
                            <w:div w:id="8072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791168">
      <w:bodyDiv w:val="1"/>
      <w:marLeft w:val="0"/>
      <w:marRight w:val="0"/>
      <w:marTop w:val="0"/>
      <w:marBottom w:val="0"/>
      <w:divBdr>
        <w:top w:val="none" w:sz="0" w:space="0" w:color="auto"/>
        <w:left w:val="none" w:sz="0" w:space="0" w:color="auto"/>
        <w:bottom w:val="none" w:sz="0" w:space="0" w:color="auto"/>
        <w:right w:val="none" w:sz="0" w:space="0" w:color="auto"/>
      </w:divBdr>
      <w:divsChild>
        <w:div w:id="1123115140">
          <w:marLeft w:val="0"/>
          <w:marRight w:val="0"/>
          <w:marTop w:val="0"/>
          <w:marBottom w:val="0"/>
          <w:divBdr>
            <w:top w:val="none" w:sz="0" w:space="0" w:color="auto"/>
            <w:left w:val="none" w:sz="0" w:space="0" w:color="auto"/>
            <w:bottom w:val="none" w:sz="0" w:space="0" w:color="auto"/>
            <w:right w:val="none" w:sz="0" w:space="0" w:color="auto"/>
          </w:divBdr>
          <w:divsChild>
            <w:div w:id="858351138">
              <w:marLeft w:val="0"/>
              <w:marRight w:val="0"/>
              <w:marTop w:val="0"/>
              <w:marBottom w:val="0"/>
              <w:divBdr>
                <w:top w:val="none" w:sz="0" w:space="0" w:color="auto"/>
                <w:left w:val="none" w:sz="0" w:space="0" w:color="auto"/>
                <w:bottom w:val="none" w:sz="0" w:space="0" w:color="auto"/>
                <w:right w:val="none" w:sz="0" w:space="0" w:color="auto"/>
              </w:divBdr>
              <w:divsChild>
                <w:div w:id="806555644">
                  <w:marLeft w:val="0"/>
                  <w:marRight w:val="0"/>
                  <w:marTop w:val="0"/>
                  <w:marBottom w:val="0"/>
                  <w:divBdr>
                    <w:top w:val="none" w:sz="0" w:space="0" w:color="auto"/>
                    <w:left w:val="none" w:sz="0" w:space="0" w:color="auto"/>
                    <w:bottom w:val="none" w:sz="0" w:space="0" w:color="auto"/>
                    <w:right w:val="none" w:sz="0" w:space="0" w:color="auto"/>
                  </w:divBdr>
                  <w:divsChild>
                    <w:div w:id="1641109781">
                      <w:marLeft w:val="0"/>
                      <w:marRight w:val="0"/>
                      <w:marTop w:val="0"/>
                      <w:marBottom w:val="0"/>
                      <w:divBdr>
                        <w:top w:val="none" w:sz="0" w:space="0" w:color="auto"/>
                        <w:left w:val="none" w:sz="0" w:space="0" w:color="auto"/>
                        <w:bottom w:val="none" w:sz="0" w:space="0" w:color="auto"/>
                        <w:right w:val="none" w:sz="0" w:space="0" w:color="auto"/>
                      </w:divBdr>
                      <w:divsChild>
                        <w:div w:id="1328559317">
                          <w:marLeft w:val="0"/>
                          <w:marRight w:val="0"/>
                          <w:marTop w:val="0"/>
                          <w:marBottom w:val="0"/>
                          <w:divBdr>
                            <w:top w:val="none" w:sz="0" w:space="0" w:color="auto"/>
                            <w:left w:val="none" w:sz="0" w:space="0" w:color="auto"/>
                            <w:bottom w:val="none" w:sz="0" w:space="0" w:color="auto"/>
                            <w:right w:val="none" w:sz="0" w:space="0" w:color="auto"/>
                          </w:divBdr>
                          <w:divsChild>
                            <w:div w:id="5377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548030">
      <w:bodyDiv w:val="1"/>
      <w:marLeft w:val="0"/>
      <w:marRight w:val="0"/>
      <w:marTop w:val="0"/>
      <w:marBottom w:val="0"/>
      <w:divBdr>
        <w:top w:val="none" w:sz="0" w:space="0" w:color="auto"/>
        <w:left w:val="none" w:sz="0" w:space="0" w:color="auto"/>
        <w:bottom w:val="none" w:sz="0" w:space="0" w:color="auto"/>
        <w:right w:val="none" w:sz="0" w:space="0" w:color="auto"/>
      </w:divBdr>
      <w:divsChild>
        <w:div w:id="638652827">
          <w:marLeft w:val="446"/>
          <w:marRight w:val="0"/>
          <w:marTop w:val="0"/>
          <w:marBottom w:val="0"/>
          <w:divBdr>
            <w:top w:val="none" w:sz="0" w:space="0" w:color="auto"/>
            <w:left w:val="none" w:sz="0" w:space="0" w:color="auto"/>
            <w:bottom w:val="none" w:sz="0" w:space="0" w:color="auto"/>
            <w:right w:val="none" w:sz="0" w:space="0" w:color="auto"/>
          </w:divBdr>
        </w:div>
        <w:div w:id="65538383">
          <w:marLeft w:val="446"/>
          <w:marRight w:val="0"/>
          <w:marTop w:val="0"/>
          <w:marBottom w:val="0"/>
          <w:divBdr>
            <w:top w:val="none" w:sz="0" w:space="0" w:color="auto"/>
            <w:left w:val="none" w:sz="0" w:space="0" w:color="auto"/>
            <w:bottom w:val="none" w:sz="0" w:space="0" w:color="auto"/>
            <w:right w:val="none" w:sz="0" w:space="0" w:color="auto"/>
          </w:divBdr>
        </w:div>
        <w:div w:id="650796940">
          <w:marLeft w:val="446"/>
          <w:marRight w:val="0"/>
          <w:marTop w:val="0"/>
          <w:marBottom w:val="0"/>
          <w:divBdr>
            <w:top w:val="none" w:sz="0" w:space="0" w:color="auto"/>
            <w:left w:val="none" w:sz="0" w:space="0" w:color="auto"/>
            <w:bottom w:val="none" w:sz="0" w:space="0" w:color="auto"/>
            <w:right w:val="none" w:sz="0" w:space="0" w:color="auto"/>
          </w:divBdr>
        </w:div>
        <w:div w:id="98720141">
          <w:marLeft w:val="446"/>
          <w:marRight w:val="0"/>
          <w:marTop w:val="0"/>
          <w:marBottom w:val="0"/>
          <w:divBdr>
            <w:top w:val="none" w:sz="0" w:space="0" w:color="auto"/>
            <w:left w:val="none" w:sz="0" w:space="0" w:color="auto"/>
            <w:bottom w:val="none" w:sz="0" w:space="0" w:color="auto"/>
            <w:right w:val="none" w:sz="0" w:space="0" w:color="auto"/>
          </w:divBdr>
        </w:div>
        <w:div w:id="1566984945">
          <w:marLeft w:val="446"/>
          <w:marRight w:val="0"/>
          <w:marTop w:val="0"/>
          <w:marBottom w:val="0"/>
          <w:divBdr>
            <w:top w:val="none" w:sz="0" w:space="0" w:color="auto"/>
            <w:left w:val="none" w:sz="0" w:space="0" w:color="auto"/>
            <w:bottom w:val="none" w:sz="0" w:space="0" w:color="auto"/>
            <w:right w:val="none" w:sz="0" w:space="0" w:color="auto"/>
          </w:divBdr>
        </w:div>
        <w:div w:id="1269267158">
          <w:marLeft w:val="446"/>
          <w:marRight w:val="0"/>
          <w:marTop w:val="0"/>
          <w:marBottom w:val="0"/>
          <w:divBdr>
            <w:top w:val="none" w:sz="0" w:space="0" w:color="auto"/>
            <w:left w:val="none" w:sz="0" w:space="0" w:color="auto"/>
            <w:bottom w:val="none" w:sz="0" w:space="0" w:color="auto"/>
            <w:right w:val="none" w:sz="0" w:space="0" w:color="auto"/>
          </w:divBdr>
        </w:div>
        <w:div w:id="284390321">
          <w:marLeft w:val="446"/>
          <w:marRight w:val="0"/>
          <w:marTop w:val="0"/>
          <w:marBottom w:val="0"/>
          <w:divBdr>
            <w:top w:val="none" w:sz="0" w:space="0" w:color="auto"/>
            <w:left w:val="none" w:sz="0" w:space="0" w:color="auto"/>
            <w:bottom w:val="none" w:sz="0" w:space="0" w:color="auto"/>
            <w:right w:val="none" w:sz="0" w:space="0" w:color="auto"/>
          </w:divBdr>
        </w:div>
        <w:div w:id="1287660946">
          <w:marLeft w:val="446"/>
          <w:marRight w:val="0"/>
          <w:marTop w:val="0"/>
          <w:marBottom w:val="0"/>
          <w:divBdr>
            <w:top w:val="none" w:sz="0" w:space="0" w:color="auto"/>
            <w:left w:val="none" w:sz="0" w:space="0" w:color="auto"/>
            <w:bottom w:val="none" w:sz="0" w:space="0" w:color="auto"/>
            <w:right w:val="none" w:sz="0" w:space="0" w:color="auto"/>
          </w:divBdr>
        </w:div>
        <w:div w:id="2077587199">
          <w:marLeft w:val="446"/>
          <w:marRight w:val="0"/>
          <w:marTop w:val="0"/>
          <w:marBottom w:val="0"/>
          <w:divBdr>
            <w:top w:val="none" w:sz="0" w:space="0" w:color="auto"/>
            <w:left w:val="none" w:sz="0" w:space="0" w:color="auto"/>
            <w:bottom w:val="none" w:sz="0" w:space="0" w:color="auto"/>
            <w:right w:val="none" w:sz="0" w:space="0" w:color="auto"/>
          </w:divBdr>
        </w:div>
        <w:div w:id="1198466042">
          <w:marLeft w:val="446"/>
          <w:marRight w:val="0"/>
          <w:marTop w:val="0"/>
          <w:marBottom w:val="0"/>
          <w:divBdr>
            <w:top w:val="none" w:sz="0" w:space="0" w:color="auto"/>
            <w:left w:val="none" w:sz="0" w:space="0" w:color="auto"/>
            <w:bottom w:val="none" w:sz="0" w:space="0" w:color="auto"/>
            <w:right w:val="none" w:sz="0" w:space="0" w:color="auto"/>
          </w:divBdr>
        </w:div>
      </w:divsChild>
    </w:div>
    <w:div w:id="1270897637">
      <w:bodyDiv w:val="1"/>
      <w:marLeft w:val="0"/>
      <w:marRight w:val="0"/>
      <w:marTop w:val="0"/>
      <w:marBottom w:val="0"/>
      <w:divBdr>
        <w:top w:val="none" w:sz="0" w:space="0" w:color="auto"/>
        <w:left w:val="none" w:sz="0" w:space="0" w:color="auto"/>
        <w:bottom w:val="none" w:sz="0" w:space="0" w:color="auto"/>
        <w:right w:val="none" w:sz="0" w:space="0" w:color="auto"/>
      </w:divBdr>
    </w:div>
    <w:div w:id="1402604935">
      <w:bodyDiv w:val="1"/>
      <w:marLeft w:val="0"/>
      <w:marRight w:val="0"/>
      <w:marTop w:val="0"/>
      <w:marBottom w:val="0"/>
      <w:divBdr>
        <w:top w:val="none" w:sz="0" w:space="0" w:color="auto"/>
        <w:left w:val="none" w:sz="0" w:space="0" w:color="auto"/>
        <w:bottom w:val="none" w:sz="0" w:space="0" w:color="auto"/>
        <w:right w:val="none" w:sz="0" w:space="0" w:color="auto"/>
      </w:divBdr>
      <w:divsChild>
        <w:div w:id="897979993">
          <w:marLeft w:val="0"/>
          <w:marRight w:val="0"/>
          <w:marTop w:val="0"/>
          <w:marBottom w:val="0"/>
          <w:divBdr>
            <w:top w:val="none" w:sz="0" w:space="0" w:color="auto"/>
            <w:left w:val="none" w:sz="0" w:space="0" w:color="auto"/>
            <w:bottom w:val="none" w:sz="0" w:space="0" w:color="auto"/>
            <w:right w:val="none" w:sz="0" w:space="0" w:color="auto"/>
          </w:divBdr>
          <w:divsChild>
            <w:div w:id="624165009">
              <w:marLeft w:val="0"/>
              <w:marRight w:val="0"/>
              <w:marTop w:val="0"/>
              <w:marBottom w:val="0"/>
              <w:divBdr>
                <w:top w:val="none" w:sz="0" w:space="0" w:color="auto"/>
                <w:left w:val="none" w:sz="0" w:space="0" w:color="auto"/>
                <w:bottom w:val="none" w:sz="0" w:space="0" w:color="auto"/>
                <w:right w:val="none" w:sz="0" w:space="0" w:color="auto"/>
              </w:divBdr>
              <w:divsChild>
                <w:div w:id="2082218391">
                  <w:marLeft w:val="0"/>
                  <w:marRight w:val="0"/>
                  <w:marTop w:val="0"/>
                  <w:marBottom w:val="0"/>
                  <w:divBdr>
                    <w:top w:val="none" w:sz="0" w:space="0" w:color="auto"/>
                    <w:left w:val="none" w:sz="0" w:space="0" w:color="auto"/>
                    <w:bottom w:val="none" w:sz="0" w:space="0" w:color="auto"/>
                    <w:right w:val="none" w:sz="0" w:space="0" w:color="auto"/>
                  </w:divBdr>
                  <w:divsChild>
                    <w:div w:id="803691183">
                      <w:marLeft w:val="0"/>
                      <w:marRight w:val="0"/>
                      <w:marTop w:val="0"/>
                      <w:marBottom w:val="0"/>
                      <w:divBdr>
                        <w:top w:val="none" w:sz="0" w:space="0" w:color="auto"/>
                        <w:left w:val="none" w:sz="0" w:space="0" w:color="auto"/>
                        <w:bottom w:val="none" w:sz="0" w:space="0" w:color="auto"/>
                        <w:right w:val="none" w:sz="0" w:space="0" w:color="auto"/>
                      </w:divBdr>
                      <w:divsChild>
                        <w:div w:id="2056195324">
                          <w:marLeft w:val="0"/>
                          <w:marRight w:val="0"/>
                          <w:marTop w:val="0"/>
                          <w:marBottom w:val="0"/>
                          <w:divBdr>
                            <w:top w:val="none" w:sz="0" w:space="0" w:color="auto"/>
                            <w:left w:val="none" w:sz="0" w:space="0" w:color="auto"/>
                            <w:bottom w:val="none" w:sz="0" w:space="0" w:color="auto"/>
                            <w:right w:val="none" w:sz="0" w:space="0" w:color="auto"/>
                          </w:divBdr>
                          <w:divsChild>
                            <w:div w:id="18874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196590">
      <w:bodyDiv w:val="1"/>
      <w:marLeft w:val="0"/>
      <w:marRight w:val="0"/>
      <w:marTop w:val="0"/>
      <w:marBottom w:val="0"/>
      <w:divBdr>
        <w:top w:val="none" w:sz="0" w:space="0" w:color="auto"/>
        <w:left w:val="none" w:sz="0" w:space="0" w:color="auto"/>
        <w:bottom w:val="none" w:sz="0" w:space="0" w:color="auto"/>
        <w:right w:val="none" w:sz="0" w:space="0" w:color="auto"/>
      </w:divBdr>
    </w:div>
    <w:div w:id="1481848338">
      <w:bodyDiv w:val="1"/>
      <w:marLeft w:val="0"/>
      <w:marRight w:val="0"/>
      <w:marTop w:val="0"/>
      <w:marBottom w:val="0"/>
      <w:divBdr>
        <w:top w:val="none" w:sz="0" w:space="0" w:color="auto"/>
        <w:left w:val="none" w:sz="0" w:space="0" w:color="auto"/>
        <w:bottom w:val="none" w:sz="0" w:space="0" w:color="auto"/>
        <w:right w:val="none" w:sz="0" w:space="0" w:color="auto"/>
      </w:divBdr>
      <w:divsChild>
        <w:div w:id="1584796982">
          <w:marLeft w:val="0"/>
          <w:marRight w:val="0"/>
          <w:marTop w:val="0"/>
          <w:marBottom w:val="0"/>
          <w:divBdr>
            <w:top w:val="none" w:sz="0" w:space="0" w:color="auto"/>
            <w:left w:val="none" w:sz="0" w:space="0" w:color="auto"/>
            <w:bottom w:val="none" w:sz="0" w:space="0" w:color="auto"/>
            <w:right w:val="none" w:sz="0" w:space="0" w:color="auto"/>
          </w:divBdr>
          <w:divsChild>
            <w:div w:id="1158695230">
              <w:marLeft w:val="0"/>
              <w:marRight w:val="0"/>
              <w:marTop w:val="0"/>
              <w:marBottom w:val="0"/>
              <w:divBdr>
                <w:top w:val="none" w:sz="0" w:space="0" w:color="auto"/>
                <w:left w:val="none" w:sz="0" w:space="0" w:color="auto"/>
                <w:bottom w:val="none" w:sz="0" w:space="0" w:color="auto"/>
                <w:right w:val="none" w:sz="0" w:space="0" w:color="auto"/>
              </w:divBdr>
              <w:divsChild>
                <w:div w:id="842667745">
                  <w:marLeft w:val="0"/>
                  <w:marRight w:val="0"/>
                  <w:marTop w:val="0"/>
                  <w:marBottom w:val="0"/>
                  <w:divBdr>
                    <w:top w:val="none" w:sz="0" w:space="0" w:color="auto"/>
                    <w:left w:val="none" w:sz="0" w:space="0" w:color="auto"/>
                    <w:bottom w:val="none" w:sz="0" w:space="0" w:color="auto"/>
                    <w:right w:val="none" w:sz="0" w:space="0" w:color="auto"/>
                  </w:divBdr>
                  <w:divsChild>
                    <w:div w:id="1206483778">
                      <w:marLeft w:val="0"/>
                      <w:marRight w:val="0"/>
                      <w:marTop w:val="0"/>
                      <w:marBottom w:val="0"/>
                      <w:divBdr>
                        <w:top w:val="none" w:sz="0" w:space="0" w:color="auto"/>
                        <w:left w:val="none" w:sz="0" w:space="0" w:color="auto"/>
                        <w:bottom w:val="none" w:sz="0" w:space="0" w:color="auto"/>
                        <w:right w:val="none" w:sz="0" w:space="0" w:color="auto"/>
                      </w:divBdr>
                      <w:divsChild>
                        <w:div w:id="898588434">
                          <w:marLeft w:val="0"/>
                          <w:marRight w:val="0"/>
                          <w:marTop w:val="0"/>
                          <w:marBottom w:val="0"/>
                          <w:divBdr>
                            <w:top w:val="none" w:sz="0" w:space="0" w:color="auto"/>
                            <w:left w:val="none" w:sz="0" w:space="0" w:color="auto"/>
                            <w:bottom w:val="none" w:sz="0" w:space="0" w:color="auto"/>
                            <w:right w:val="none" w:sz="0" w:space="0" w:color="auto"/>
                          </w:divBdr>
                          <w:divsChild>
                            <w:div w:id="12623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684306">
      <w:bodyDiv w:val="1"/>
      <w:marLeft w:val="0"/>
      <w:marRight w:val="0"/>
      <w:marTop w:val="0"/>
      <w:marBottom w:val="0"/>
      <w:divBdr>
        <w:top w:val="none" w:sz="0" w:space="0" w:color="auto"/>
        <w:left w:val="none" w:sz="0" w:space="0" w:color="auto"/>
        <w:bottom w:val="none" w:sz="0" w:space="0" w:color="auto"/>
        <w:right w:val="none" w:sz="0" w:space="0" w:color="auto"/>
      </w:divBdr>
    </w:div>
    <w:div w:id="1670861746">
      <w:bodyDiv w:val="1"/>
      <w:marLeft w:val="0"/>
      <w:marRight w:val="0"/>
      <w:marTop w:val="0"/>
      <w:marBottom w:val="0"/>
      <w:divBdr>
        <w:top w:val="none" w:sz="0" w:space="0" w:color="auto"/>
        <w:left w:val="none" w:sz="0" w:space="0" w:color="auto"/>
        <w:bottom w:val="none" w:sz="0" w:space="0" w:color="auto"/>
        <w:right w:val="none" w:sz="0" w:space="0" w:color="auto"/>
      </w:divBdr>
      <w:divsChild>
        <w:div w:id="1996302144">
          <w:marLeft w:val="0"/>
          <w:marRight w:val="0"/>
          <w:marTop w:val="0"/>
          <w:marBottom w:val="0"/>
          <w:divBdr>
            <w:top w:val="none" w:sz="0" w:space="0" w:color="auto"/>
            <w:left w:val="none" w:sz="0" w:space="0" w:color="auto"/>
            <w:bottom w:val="none" w:sz="0" w:space="0" w:color="auto"/>
            <w:right w:val="none" w:sz="0" w:space="0" w:color="auto"/>
          </w:divBdr>
          <w:divsChild>
            <w:div w:id="1994528946">
              <w:marLeft w:val="0"/>
              <w:marRight w:val="0"/>
              <w:marTop w:val="0"/>
              <w:marBottom w:val="0"/>
              <w:divBdr>
                <w:top w:val="none" w:sz="0" w:space="0" w:color="auto"/>
                <w:left w:val="none" w:sz="0" w:space="0" w:color="auto"/>
                <w:bottom w:val="none" w:sz="0" w:space="0" w:color="auto"/>
                <w:right w:val="none" w:sz="0" w:space="0" w:color="auto"/>
              </w:divBdr>
              <w:divsChild>
                <w:div w:id="1756053298">
                  <w:marLeft w:val="0"/>
                  <w:marRight w:val="0"/>
                  <w:marTop w:val="0"/>
                  <w:marBottom w:val="0"/>
                  <w:divBdr>
                    <w:top w:val="none" w:sz="0" w:space="0" w:color="auto"/>
                    <w:left w:val="none" w:sz="0" w:space="0" w:color="auto"/>
                    <w:bottom w:val="none" w:sz="0" w:space="0" w:color="auto"/>
                    <w:right w:val="none" w:sz="0" w:space="0" w:color="auto"/>
                  </w:divBdr>
                  <w:divsChild>
                    <w:div w:id="207256981">
                      <w:marLeft w:val="0"/>
                      <w:marRight w:val="0"/>
                      <w:marTop w:val="0"/>
                      <w:marBottom w:val="0"/>
                      <w:divBdr>
                        <w:top w:val="none" w:sz="0" w:space="0" w:color="auto"/>
                        <w:left w:val="none" w:sz="0" w:space="0" w:color="auto"/>
                        <w:bottom w:val="none" w:sz="0" w:space="0" w:color="auto"/>
                        <w:right w:val="none" w:sz="0" w:space="0" w:color="auto"/>
                      </w:divBdr>
                      <w:divsChild>
                        <w:div w:id="2108455284">
                          <w:marLeft w:val="0"/>
                          <w:marRight w:val="0"/>
                          <w:marTop w:val="0"/>
                          <w:marBottom w:val="0"/>
                          <w:divBdr>
                            <w:top w:val="none" w:sz="0" w:space="0" w:color="auto"/>
                            <w:left w:val="none" w:sz="0" w:space="0" w:color="auto"/>
                            <w:bottom w:val="none" w:sz="0" w:space="0" w:color="auto"/>
                            <w:right w:val="none" w:sz="0" w:space="0" w:color="auto"/>
                          </w:divBdr>
                          <w:divsChild>
                            <w:div w:id="18278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134150">
      <w:bodyDiv w:val="1"/>
      <w:marLeft w:val="0"/>
      <w:marRight w:val="0"/>
      <w:marTop w:val="0"/>
      <w:marBottom w:val="0"/>
      <w:divBdr>
        <w:top w:val="none" w:sz="0" w:space="0" w:color="auto"/>
        <w:left w:val="none" w:sz="0" w:space="0" w:color="auto"/>
        <w:bottom w:val="none" w:sz="0" w:space="0" w:color="auto"/>
        <w:right w:val="none" w:sz="0" w:space="0" w:color="auto"/>
      </w:divBdr>
      <w:divsChild>
        <w:div w:id="1727487142">
          <w:marLeft w:val="0"/>
          <w:marRight w:val="0"/>
          <w:marTop w:val="0"/>
          <w:marBottom w:val="0"/>
          <w:divBdr>
            <w:top w:val="none" w:sz="0" w:space="0" w:color="auto"/>
            <w:left w:val="none" w:sz="0" w:space="0" w:color="auto"/>
            <w:bottom w:val="none" w:sz="0" w:space="0" w:color="auto"/>
            <w:right w:val="none" w:sz="0" w:space="0" w:color="auto"/>
          </w:divBdr>
          <w:divsChild>
            <w:div w:id="1742292833">
              <w:marLeft w:val="0"/>
              <w:marRight w:val="0"/>
              <w:marTop w:val="0"/>
              <w:marBottom w:val="0"/>
              <w:divBdr>
                <w:top w:val="none" w:sz="0" w:space="0" w:color="auto"/>
                <w:left w:val="none" w:sz="0" w:space="0" w:color="auto"/>
                <w:bottom w:val="none" w:sz="0" w:space="0" w:color="auto"/>
                <w:right w:val="none" w:sz="0" w:space="0" w:color="auto"/>
              </w:divBdr>
              <w:divsChild>
                <w:div w:id="507408274">
                  <w:marLeft w:val="0"/>
                  <w:marRight w:val="0"/>
                  <w:marTop w:val="0"/>
                  <w:marBottom w:val="0"/>
                  <w:divBdr>
                    <w:top w:val="none" w:sz="0" w:space="0" w:color="auto"/>
                    <w:left w:val="none" w:sz="0" w:space="0" w:color="auto"/>
                    <w:bottom w:val="none" w:sz="0" w:space="0" w:color="auto"/>
                    <w:right w:val="none" w:sz="0" w:space="0" w:color="auto"/>
                  </w:divBdr>
                  <w:divsChild>
                    <w:div w:id="1941788872">
                      <w:marLeft w:val="0"/>
                      <w:marRight w:val="0"/>
                      <w:marTop w:val="0"/>
                      <w:marBottom w:val="0"/>
                      <w:divBdr>
                        <w:top w:val="none" w:sz="0" w:space="0" w:color="auto"/>
                        <w:left w:val="none" w:sz="0" w:space="0" w:color="auto"/>
                        <w:bottom w:val="none" w:sz="0" w:space="0" w:color="auto"/>
                        <w:right w:val="none" w:sz="0" w:space="0" w:color="auto"/>
                      </w:divBdr>
                      <w:divsChild>
                        <w:div w:id="813062593">
                          <w:marLeft w:val="0"/>
                          <w:marRight w:val="0"/>
                          <w:marTop w:val="0"/>
                          <w:marBottom w:val="0"/>
                          <w:divBdr>
                            <w:top w:val="none" w:sz="0" w:space="0" w:color="auto"/>
                            <w:left w:val="none" w:sz="0" w:space="0" w:color="auto"/>
                            <w:bottom w:val="none" w:sz="0" w:space="0" w:color="auto"/>
                            <w:right w:val="none" w:sz="0" w:space="0" w:color="auto"/>
                          </w:divBdr>
                          <w:divsChild>
                            <w:div w:id="9820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856463">
      <w:bodyDiv w:val="1"/>
      <w:marLeft w:val="0"/>
      <w:marRight w:val="0"/>
      <w:marTop w:val="0"/>
      <w:marBottom w:val="0"/>
      <w:divBdr>
        <w:top w:val="none" w:sz="0" w:space="0" w:color="auto"/>
        <w:left w:val="none" w:sz="0" w:space="0" w:color="auto"/>
        <w:bottom w:val="none" w:sz="0" w:space="0" w:color="auto"/>
        <w:right w:val="none" w:sz="0" w:space="0" w:color="auto"/>
      </w:divBdr>
      <w:divsChild>
        <w:div w:id="217591824">
          <w:marLeft w:val="0"/>
          <w:marRight w:val="0"/>
          <w:marTop w:val="0"/>
          <w:marBottom w:val="0"/>
          <w:divBdr>
            <w:top w:val="none" w:sz="0" w:space="0" w:color="auto"/>
            <w:left w:val="none" w:sz="0" w:space="0" w:color="auto"/>
            <w:bottom w:val="none" w:sz="0" w:space="0" w:color="auto"/>
            <w:right w:val="none" w:sz="0" w:space="0" w:color="auto"/>
          </w:divBdr>
          <w:divsChild>
            <w:div w:id="18244565">
              <w:marLeft w:val="0"/>
              <w:marRight w:val="0"/>
              <w:marTop w:val="0"/>
              <w:marBottom w:val="0"/>
              <w:divBdr>
                <w:top w:val="none" w:sz="0" w:space="0" w:color="auto"/>
                <w:left w:val="none" w:sz="0" w:space="0" w:color="auto"/>
                <w:bottom w:val="none" w:sz="0" w:space="0" w:color="auto"/>
                <w:right w:val="none" w:sz="0" w:space="0" w:color="auto"/>
              </w:divBdr>
              <w:divsChild>
                <w:div w:id="807674779">
                  <w:marLeft w:val="0"/>
                  <w:marRight w:val="0"/>
                  <w:marTop w:val="0"/>
                  <w:marBottom w:val="0"/>
                  <w:divBdr>
                    <w:top w:val="none" w:sz="0" w:space="0" w:color="auto"/>
                    <w:left w:val="none" w:sz="0" w:space="0" w:color="auto"/>
                    <w:bottom w:val="none" w:sz="0" w:space="0" w:color="auto"/>
                    <w:right w:val="none" w:sz="0" w:space="0" w:color="auto"/>
                  </w:divBdr>
                  <w:divsChild>
                    <w:div w:id="371002236">
                      <w:marLeft w:val="0"/>
                      <w:marRight w:val="0"/>
                      <w:marTop w:val="0"/>
                      <w:marBottom w:val="0"/>
                      <w:divBdr>
                        <w:top w:val="none" w:sz="0" w:space="0" w:color="auto"/>
                        <w:left w:val="none" w:sz="0" w:space="0" w:color="auto"/>
                        <w:bottom w:val="none" w:sz="0" w:space="0" w:color="auto"/>
                        <w:right w:val="none" w:sz="0" w:space="0" w:color="auto"/>
                      </w:divBdr>
                      <w:divsChild>
                        <w:div w:id="1974556428">
                          <w:marLeft w:val="0"/>
                          <w:marRight w:val="0"/>
                          <w:marTop w:val="0"/>
                          <w:marBottom w:val="0"/>
                          <w:divBdr>
                            <w:top w:val="none" w:sz="0" w:space="0" w:color="auto"/>
                            <w:left w:val="none" w:sz="0" w:space="0" w:color="auto"/>
                            <w:bottom w:val="none" w:sz="0" w:space="0" w:color="auto"/>
                            <w:right w:val="none" w:sz="0" w:space="0" w:color="auto"/>
                          </w:divBdr>
                          <w:divsChild>
                            <w:div w:id="4310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618423">
      <w:bodyDiv w:val="1"/>
      <w:marLeft w:val="0"/>
      <w:marRight w:val="0"/>
      <w:marTop w:val="0"/>
      <w:marBottom w:val="0"/>
      <w:divBdr>
        <w:top w:val="none" w:sz="0" w:space="0" w:color="auto"/>
        <w:left w:val="none" w:sz="0" w:space="0" w:color="auto"/>
        <w:bottom w:val="none" w:sz="0" w:space="0" w:color="auto"/>
        <w:right w:val="none" w:sz="0" w:space="0" w:color="auto"/>
      </w:divBdr>
    </w:div>
    <w:div w:id="1772118197">
      <w:bodyDiv w:val="1"/>
      <w:marLeft w:val="0"/>
      <w:marRight w:val="0"/>
      <w:marTop w:val="0"/>
      <w:marBottom w:val="0"/>
      <w:divBdr>
        <w:top w:val="none" w:sz="0" w:space="0" w:color="auto"/>
        <w:left w:val="none" w:sz="0" w:space="0" w:color="auto"/>
        <w:bottom w:val="none" w:sz="0" w:space="0" w:color="auto"/>
        <w:right w:val="none" w:sz="0" w:space="0" w:color="auto"/>
      </w:divBdr>
      <w:divsChild>
        <w:div w:id="464280398">
          <w:marLeft w:val="0"/>
          <w:marRight w:val="0"/>
          <w:marTop w:val="0"/>
          <w:marBottom w:val="0"/>
          <w:divBdr>
            <w:top w:val="none" w:sz="0" w:space="0" w:color="auto"/>
            <w:left w:val="none" w:sz="0" w:space="0" w:color="auto"/>
            <w:bottom w:val="none" w:sz="0" w:space="0" w:color="auto"/>
            <w:right w:val="none" w:sz="0" w:space="0" w:color="auto"/>
          </w:divBdr>
          <w:divsChild>
            <w:div w:id="149180556">
              <w:marLeft w:val="0"/>
              <w:marRight w:val="0"/>
              <w:marTop w:val="0"/>
              <w:marBottom w:val="0"/>
              <w:divBdr>
                <w:top w:val="none" w:sz="0" w:space="0" w:color="auto"/>
                <w:left w:val="none" w:sz="0" w:space="0" w:color="auto"/>
                <w:bottom w:val="none" w:sz="0" w:space="0" w:color="auto"/>
                <w:right w:val="none" w:sz="0" w:space="0" w:color="auto"/>
              </w:divBdr>
              <w:divsChild>
                <w:div w:id="1105231784">
                  <w:marLeft w:val="0"/>
                  <w:marRight w:val="0"/>
                  <w:marTop w:val="0"/>
                  <w:marBottom w:val="0"/>
                  <w:divBdr>
                    <w:top w:val="none" w:sz="0" w:space="0" w:color="auto"/>
                    <w:left w:val="none" w:sz="0" w:space="0" w:color="auto"/>
                    <w:bottom w:val="none" w:sz="0" w:space="0" w:color="auto"/>
                    <w:right w:val="none" w:sz="0" w:space="0" w:color="auto"/>
                  </w:divBdr>
                  <w:divsChild>
                    <w:div w:id="1919829492">
                      <w:marLeft w:val="0"/>
                      <w:marRight w:val="0"/>
                      <w:marTop w:val="0"/>
                      <w:marBottom w:val="0"/>
                      <w:divBdr>
                        <w:top w:val="none" w:sz="0" w:space="0" w:color="auto"/>
                        <w:left w:val="none" w:sz="0" w:space="0" w:color="auto"/>
                        <w:bottom w:val="none" w:sz="0" w:space="0" w:color="auto"/>
                        <w:right w:val="none" w:sz="0" w:space="0" w:color="auto"/>
                      </w:divBdr>
                      <w:divsChild>
                        <w:div w:id="2142067988">
                          <w:marLeft w:val="0"/>
                          <w:marRight w:val="0"/>
                          <w:marTop w:val="0"/>
                          <w:marBottom w:val="0"/>
                          <w:divBdr>
                            <w:top w:val="none" w:sz="0" w:space="0" w:color="auto"/>
                            <w:left w:val="none" w:sz="0" w:space="0" w:color="auto"/>
                            <w:bottom w:val="none" w:sz="0" w:space="0" w:color="auto"/>
                            <w:right w:val="none" w:sz="0" w:space="0" w:color="auto"/>
                          </w:divBdr>
                          <w:divsChild>
                            <w:div w:id="53596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966061">
      <w:bodyDiv w:val="1"/>
      <w:marLeft w:val="0"/>
      <w:marRight w:val="0"/>
      <w:marTop w:val="0"/>
      <w:marBottom w:val="0"/>
      <w:divBdr>
        <w:top w:val="none" w:sz="0" w:space="0" w:color="auto"/>
        <w:left w:val="none" w:sz="0" w:space="0" w:color="auto"/>
        <w:bottom w:val="none" w:sz="0" w:space="0" w:color="auto"/>
        <w:right w:val="none" w:sz="0" w:space="0" w:color="auto"/>
      </w:divBdr>
      <w:divsChild>
        <w:div w:id="1385328067">
          <w:marLeft w:val="0"/>
          <w:marRight w:val="0"/>
          <w:marTop w:val="0"/>
          <w:marBottom w:val="0"/>
          <w:divBdr>
            <w:top w:val="none" w:sz="0" w:space="0" w:color="auto"/>
            <w:left w:val="none" w:sz="0" w:space="0" w:color="auto"/>
            <w:bottom w:val="none" w:sz="0" w:space="0" w:color="auto"/>
            <w:right w:val="none" w:sz="0" w:space="0" w:color="auto"/>
          </w:divBdr>
          <w:divsChild>
            <w:div w:id="1777362743">
              <w:marLeft w:val="0"/>
              <w:marRight w:val="0"/>
              <w:marTop w:val="0"/>
              <w:marBottom w:val="0"/>
              <w:divBdr>
                <w:top w:val="none" w:sz="0" w:space="0" w:color="auto"/>
                <w:left w:val="none" w:sz="0" w:space="0" w:color="auto"/>
                <w:bottom w:val="none" w:sz="0" w:space="0" w:color="auto"/>
                <w:right w:val="none" w:sz="0" w:space="0" w:color="auto"/>
              </w:divBdr>
              <w:divsChild>
                <w:div w:id="136964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07061">
      <w:bodyDiv w:val="1"/>
      <w:marLeft w:val="0"/>
      <w:marRight w:val="0"/>
      <w:marTop w:val="0"/>
      <w:marBottom w:val="0"/>
      <w:divBdr>
        <w:top w:val="none" w:sz="0" w:space="0" w:color="auto"/>
        <w:left w:val="none" w:sz="0" w:space="0" w:color="auto"/>
        <w:bottom w:val="none" w:sz="0" w:space="0" w:color="auto"/>
        <w:right w:val="none" w:sz="0" w:space="0" w:color="auto"/>
      </w:divBdr>
      <w:divsChild>
        <w:div w:id="1946037481">
          <w:marLeft w:val="0"/>
          <w:marRight w:val="0"/>
          <w:marTop w:val="0"/>
          <w:marBottom w:val="0"/>
          <w:divBdr>
            <w:top w:val="none" w:sz="0" w:space="0" w:color="auto"/>
            <w:left w:val="none" w:sz="0" w:space="0" w:color="auto"/>
            <w:bottom w:val="none" w:sz="0" w:space="0" w:color="auto"/>
            <w:right w:val="none" w:sz="0" w:space="0" w:color="auto"/>
          </w:divBdr>
          <w:divsChild>
            <w:div w:id="351614085">
              <w:marLeft w:val="0"/>
              <w:marRight w:val="0"/>
              <w:marTop w:val="0"/>
              <w:marBottom w:val="0"/>
              <w:divBdr>
                <w:top w:val="none" w:sz="0" w:space="0" w:color="auto"/>
                <w:left w:val="none" w:sz="0" w:space="0" w:color="auto"/>
                <w:bottom w:val="none" w:sz="0" w:space="0" w:color="auto"/>
                <w:right w:val="none" w:sz="0" w:space="0" w:color="auto"/>
              </w:divBdr>
              <w:divsChild>
                <w:div w:id="1402603161">
                  <w:marLeft w:val="0"/>
                  <w:marRight w:val="0"/>
                  <w:marTop w:val="0"/>
                  <w:marBottom w:val="0"/>
                  <w:divBdr>
                    <w:top w:val="none" w:sz="0" w:space="0" w:color="auto"/>
                    <w:left w:val="none" w:sz="0" w:space="0" w:color="auto"/>
                    <w:bottom w:val="none" w:sz="0" w:space="0" w:color="auto"/>
                    <w:right w:val="none" w:sz="0" w:space="0" w:color="auto"/>
                  </w:divBdr>
                  <w:divsChild>
                    <w:div w:id="1820882941">
                      <w:marLeft w:val="0"/>
                      <w:marRight w:val="0"/>
                      <w:marTop w:val="0"/>
                      <w:marBottom w:val="0"/>
                      <w:divBdr>
                        <w:top w:val="none" w:sz="0" w:space="0" w:color="auto"/>
                        <w:left w:val="none" w:sz="0" w:space="0" w:color="auto"/>
                        <w:bottom w:val="none" w:sz="0" w:space="0" w:color="auto"/>
                        <w:right w:val="none" w:sz="0" w:space="0" w:color="auto"/>
                      </w:divBdr>
                      <w:divsChild>
                        <w:div w:id="2124494441">
                          <w:marLeft w:val="0"/>
                          <w:marRight w:val="0"/>
                          <w:marTop w:val="0"/>
                          <w:marBottom w:val="0"/>
                          <w:divBdr>
                            <w:top w:val="none" w:sz="0" w:space="0" w:color="auto"/>
                            <w:left w:val="none" w:sz="0" w:space="0" w:color="auto"/>
                            <w:bottom w:val="none" w:sz="0" w:space="0" w:color="auto"/>
                            <w:right w:val="none" w:sz="0" w:space="0" w:color="auto"/>
                          </w:divBdr>
                          <w:divsChild>
                            <w:div w:id="10995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63111">
      <w:bodyDiv w:val="1"/>
      <w:marLeft w:val="0"/>
      <w:marRight w:val="0"/>
      <w:marTop w:val="0"/>
      <w:marBottom w:val="0"/>
      <w:divBdr>
        <w:top w:val="none" w:sz="0" w:space="0" w:color="auto"/>
        <w:left w:val="none" w:sz="0" w:space="0" w:color="auto"/>
        <w:bottom w:val="none" w:sz="0" w:space="0" w:color="auto"/>
        <w:right w:val="none" w:sz="0" w:space="0" w:color="auto"/>
      </w:divBdr>
      <w:divsChild>
        <w:div w:id="1855221340">
          <w:marLeft w:val="0"/>
          <w:marRight w:val="0"/>
          <w:marTop w:val="0"/>
          <w:marBottom w:val="0"/>
          <w:divBdr>
            <w:top w:val="none" w:sz="0" w:space="0" w:color="auto"/>
            <w:left w:val="none" w:sz="0" w:space="0" w:color="auto"/>
            <w:bottom w:val="none" w:sz="0" w:space="0" w:color="auto"/>
            <w:right w:val="none" w:sz="0" w:space="0" w:color="auto"/>
          </w:divBdr>
          <w:divsChild>
            <w:div w:id="1812749068">
              <w:marLeft w:val="0"/>
              <w:marRight w:val="0"/>
              <w:marTop w:val="0"/>
              <w:marBottom w:val="0"/>
              <w:divBdr>
                <w:top w:val="none" w:sz="0" w:space="0" w:color="auto"/>
                <w:left w:val="none" w:sz="0" w:space="0" w:color="auto"/>
                <w:bottom w:val="none" w:sz="0" w:space="0" w:color="auto"/>
                <w:right w:val="none" w:sz="0" w:space="0" w:color="auto"/>
              </w:divBdr>
              <w:divsChild>
                <w:div w:id="96870161">
                  <w:marLeft w:val="0"/>
                  <w:marRight w:val="0"/>
                  <w:marTop w:val="0"/>
                  <w:marBottom w:val="0"/>
                  <w:divBdr>
                    <w:top w:val="none" w:sz="0" w:space="0" w:color="auto"/>
                    <w:left w:val="none" w:sz="0" w:space="0" w:color="auto"/>
                    <w:bottom w:val="none" w:sz="0" w:space="0" w:color="auto"/>
                    <w:right w:val="none" w:sz="0" w:space="0" w:color="auto"/>
                  </w:divBdr>
                  <w:divsChild>
                    <w:div w:id="1474954133">
                      <w:marLeft w:val="0"/>
                      <w:marRight w:val="0"/>
                      <w:marTop w:val="0"/>
                      <w:marBottom w:val="0"/>
                      <w:divBdr>
                        <w:top w:val="none" w:sz="0" w:space="0" w:color="auto"/>
                        <w:left w:val="none" w:sz="0" w:space="0" w:color="auto"/>
                        <w:bottom w:val="none" w:sz="0" w:space="0" w:color="auto"/>
                        <w:right w:val="none" w:sz="0" w:space="0" w:color="auto"/>
                      </w:divBdr>
                      <w:divsChild>
                        <w:div w:id="2033608890">
                          <w:marLeft w:val="0"/>
                          <w:marRight w:val="0"/>
                          <w:marTop w:val="0"/>
                          <w:marBottom w:val="0"/>
                          <w:divBdr>
                            <w:top w:val="none" w:sz="0" w:space="0" w:color="auto"/>
                            <w:left w:val="none" w:sz="0" w:space="0" w:color="auto"/>
                            <w:bottom w:val="none" w:sz="0" w:space="0" w:color="auto"/>
                            <w:right w:val="none" w:sz="0" w:space="0" w:color="auto"/>
                          </w:divBdr>
                          <w:divsChild>
                            <w:div w:id="4508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785217">
      <w:bodyDiv w:val="1"/>
      <w:marLeft w:val="0"/>
      <w:marRight w:val="0"/>
      <w:marTop w:val="0"/>
      <w:marBottom w:val="0"/>
      <w:divBdr>
        <w:top w:val="none" w:sz="0" w:space="0" w:color="auto"/>
        <w:left w:val="none" w:sz="0" w:space="0" w:color="auto"/>
        <w:bottom w:val="none" w:sz="0" w:space="0" w:color="auto"/>
        <w:right w:val="none" w:sz="0" w:space="0" w:color="auto"/>
      </w:divBdr>
    </w:div>
    <w:div w:id="2004578267">
      <w:bodyDiv w:val="1"/>
      <w:marLeft w:val="0"/>
      <w:marRight w:val="0"/>
      <w:marTop w:val="0"/>
      <w:marBottom w:val="0"/>
      <w:divBdr>
        <w:top w:val="none" w:sz="0" w:space="0" w:color="auto"/>
        <w:left w:val="none" w:sz="0" w:space="0" w:color="auto"/>
        <w:bottom w:val="none" w:sz="0" w:space="0" w:color="auto"/>
        <w:right w:val="none" w:sz="0" w:space="0" w:color="auto"/>
      </w:divBdr>
    </w:div>
    <w:div w:id="2018075184">
      <w:bodyDiv w:val="1"/>
      <w:marLeft w:val="0"/>
      <w:marRight w:val="0"/>
      <w:marTop w:val="0"/>
      <w:marBottom w:val="0"/>
      <w:divBdr>
        <w:top w:val="none" w:sz="0" w:space="0" w:color="auto"/>
        <w:left w:val="none" w:sz="0" w:space="0" w:color="auto"/>
        <w:bottom w:val="none" w:sz="0" w:space="0" w:color="auto"/>
        <w:right w:val="none" w:sz="0" w:space="0" w:color="auto"/>
      </w:divBdr>
    </w:div>
    <w:div w:id="2068917008">
      <w:bodyDiv w:val="1"/>
      <w:marLeft w:val="0"/>
      <w:marRight w:val="0"/>
      <w:marTop w:val="0"/>
      <w:marBottom w:val="0"/>
      <w:divBdr>
        <w:top w:val="none" w:sz="0" w:space="0" w:color="auto"/>
        <w:left w:val="none" w:sz="0" w:space="0" w:color="auto"/>
        <w:bottom w:val="none" w:sz="0" w:space="0" w:color="auto"/>
        <w:right w:val="none" w:sz="0" w:space="0" w:color="auto"/>
      </w:divBdr>
      <w:divsChild>
        <w:div w:id="1395737044">
          <w:marLeft w:val="0"/>
          <w:marRight w:val="0"/>
          <w:marTop w:val="0"/>
          <w:marBottom w:val="0"/>
          <w:divBdr>
            <w:top w:val="none" w:sz="0" w:space="0" w:color="auto"/>
            <w:left w:val="none" w:sz="0" w:space="0" w:color="auto"/>
            <w:bottom w:val="none" w:sz="0" w:space="0" w:color="auto"/>
            <w:right w:val="none" w:sz="0" w:space="0" w:color="auto"/>
          </w:divBdr>
          <w:divsChild>
            <w:div w:id="1438216499">
              <w:marLeft w:val="0"/>
              <w:marRight w:val="0"/>
              <w:marTop w:val="0"/>
              <w:marBottom w:val="0"/>
              <w:divBdr>
                <w:top w:val="none" w:sz="0" w:space="0" w:color="auto"/>
                <w:left w:val="none" w:sz="0" w:space="0" w:color="auto"/>
                <w:bottom w:val="none" w:sz="0" w:space="0" w:color="auto"/>
                <w:right w:val="none" w:sz="0" w:space="0" w:color="auto"/>
              </w:divBdr>
              <w:divsChild>
                <w:div w:id="1747730041">
                  <w:marLeft w:val="0"/>
                  <w:marRight w:val="0"/>
                  <w:marTop w:val="0"/>
                  <w:marBottom w:val="0"/>
                  <w:divBdr>
                    <w:top w:val="none" w:sz="0" w:space="0" w:color="auto"/>
                    <w:left w:val="none" w:sz="0" w:space="0" w:color="auto"/>
                    <w:bottom w:val="none" w:sz="0" w:space="0" w:color="auto"/>
                    <w:right w:val="none" w:sz="0" w:space="0" w:color="auto"/>
                  </w:divBdr>
                  <w:divsChild>
                    <w:div w:id="814688615">
                      <w:marLeft w:val="0"/>
                      <w:marRight w:val="0"/>
                      <w:marTop w:val="0"/>
                      <w:marBottom w:val="0"/>
                      <w:divBdr>
                        <w:top w:val="none" w:sz="0" w:space="0" w:color="auto"/>
                        <w:left w:val="none" w:sz="0" w:space="0" w:color="auto"/>
                        <w:bottom w:val="none" w:sz="0" w:space="0" w:color="auto"/>
                        <w:right w:val="none" w:sz="0" w:space="0" w:color="auto"/>
                      </w:divBdr>
                      <w:divsChild>
                        <w:div w:id="2097939788">
                          <w:marLeft w:val="0"/>
                          <w:marRight w:val="0"/>
                          <w:marTop w:val="0"/>
                          <w:marBottom w:val="0"/>
                          <w:divBdr>
                            <w:top w:val="none" w:sz="0" w:space="0" w:color="auto"/>
                            <w:left w:val="none" w:sz="0" w:space="0" w:color="auto"/>
                            <w:bottom w:val="none" w:sz="0" w:space="0" w:color="auto"/>
                            <w:right w:val="none" w:sz="0" w:space="0" w:color="auto"/>
                          </w:divBdr>
                          <w:divsChild>
                            <w:div w:id="10659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067140">
      <w:bodyDiv w:val="1"/>
      <w:marLeft w:val="0"/>
      <w:marRight w:val="0"/>
      <w:marTop w:val="0"/>
      <w:marBottom w:val="0"/>
      <w:divBdr>
        <w:top w:val="none" w:sz="0" w:space="0" w:color="auto"/>
        <w:left w:val="none" w:sz="0" w:space="0" w:color="auto"/>
        <w:bottom w:val="none" w:sz="0" w:space="0" w:color="auto"/>
        <w:right w:val="none" w:sz="0" w:space="0" w:color="auto"/>
      </w:divBdr>
    </w:div>
    <w:div w:id="2071683385">
      <w:bodyDiv w:val="1"/>
      <w:marLeft w:val="0"/>
      <w:marRight w:val="0"/>
      <w:marTop w:val="0"/>
      <w:marBottom w:val="0"/>
      <w:divBdr>
        <w:top w:val="none" w:sz="0" w:space="0" w:color="auto"/>
        <w:left w:val="none" w:sz="0" w:space="0" w:color="auto"/>
        <w:bottom w:val="none" w:sz="0" w:space="0" w:color="auto"/>
        <w:right w:val="none" w:sz="0" w:space="0" w:color="auto"/>
      </w:divBdr>
      <w:divsChild>
        <w:div w:id="688718441">
          <w:marLeft w:val="0"/>
          <w:marRight w:val="0"/>
          <w:marTop w:val="0"/>
          <w:marBottom w:val="0"/>
          <w:divBdr>
            <w:top w:val="none" w:sz="0" w:space="0" w:color="auto"/>
            <w:left w:val="none" w:sz="0" w:space="0" w:color="auto"/>
            <w:bottom w:val="none" w:sz="0" w:space="0" w:color="auto"/>
            <w:right w:val="none" w:sz="0" w:space="0" w:color="auto"/>
          </w:divBdr>
          <w:divsChild>
            <w:div w:id="2069300742">
              <w:marLeft w:val="0"/>
              <w:marRight w:val="0"/>
              <w:marTop w:val="0"/>
              <w:marBottom w:val="0"/>
              <w:divBdr>
                <w:top w:val="none" w:sz="0" w:space="0" w:color="auto"/>
                <w:left w:val="none" w:sz="0" w:space="0" w:color="auto"/>
                <w:bottom w:val="none" w:sz="0" w:space="0" w:color="auto"/>
                <w:right w:val="none" w:sz="0" w:space="0" w:color="auto"/>
              </w:divBdr>
              <w:divsChild>
                <w:div w:id="1749888113">
                  <w:marLeft w:val="0"/>
                  <w:marRight w:val="0"/>
                  <w:marTop w:val="0"/>
                  <w:marBottom w:val="0"/>
                  <w:divBdr>
                    <w:top w:val="none" w:sz="0" w:space="0" w:color="auto"/>
                    <w:left w:val="none" w:sz="0" w:space="0" w:color="auto"/>
                    <w:bottom w:val="none" w:sz="0" w:space="0" w:color="auto"/>
                    <w:right w:val="none" w:sz="0" w:space="0" w:color="auto"/>
                  </w:divBdr>
                  <w:divsChild>
                    <w:div w:id="1310162028">
                      <w:marLeft w:val="0"/>
                      <w:marRight w:val="0"/>
                      <w:marTop w:val="0"/>
                      <w:marBottom w:val="0"/>
                      <w:divBdr>
                        <w:top w:val="none" w:sz="0" w:space="0" w:color="auto"/>
                        <w:left w:val="none" w:sz="0" w:space="0" w:color="auto"/>
                        <w:bottom w:val="none" w:sz="0" w:space="0" w:color="auto"/>
                        <w:right w:val="none" w:sz="0" w:space="0" w:color="auto"/>
                      </w:divBdr>
                      <w:divsChild>
                        <w:div w:id="80419674">
                          <w:marLeft w:val="0"/>
                          <w:marRight w:val="0"/>
                          <w:marTop w:val="0"/>
                          <w:marBottom w:val="0"/>
                          <w:divBdr>
                            <w:top w:val="none" w:sz="0" w:space="0" w:color="auto"/>
                            <w:left w:val="none" w:sz="0" w:space="0" w:color="auto"/>
                            <w:bottom w:val="none" w:sz="0" w:space="0" w:color="auto"/>
                            <w:right w:val="none" w:sz="0" w:space="0" w:color="auto"/>
                          </w:divBdr>
                          <w:divsChild>
                            <w:div w:id="1635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66D1F-5CB5-4EC5-A0D5-AF147B02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csf0034-cp-policy-sept2020-21</vt:lpstr>
    </vt:vector>
  </TitlesOfParts>
  <Company>Hertfordshire County Council</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csf0034-cp-policy-sept2020-21</dc:title>
  <dc:subject>
  </dc:subject>
  <dc:creator>Hannah Watt</dc:creator>
  <cp:keywords>
  </cp:keywords>
  <cp:lastModifiedBy>Amanda Crow</cp:lastModifiedBy>
  <cp:revision>2</cp:revision>
  <cp:lastPrinted>2025-09-09T13:24:00Z</cp:lastPrinted>
  <dcterms:created xsi:type="dcterms:W3CDTF">2025-11-27T15:31:00Z</dcterms:created>
  <dcterms:modified xsi:type="dcterms:W3CDTF">2025-11-27T15:31:00Z</dcterms:modified>
</cp:coreProperties>
</file>