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both"/>
      </w:pPr>
    </w:p>
    <w:p>
      <w:pPr>
        <w:pStyle w:val="NoSpacing"/>
        <w:jc w:val="both"/>
      </w:pPr>
      <w:r>
        <w:t xml:space="preserve">The General Data Protection Regulations (GDPR) 2018 provides you, the data subject, with a right to receive a copy of the data/information we hold about you or to authorise someone to act on your behalf. Please complete this form if you wish to see your data. You will also need to provide proof of your identity. Your request will be processed within 30 calendar days upon receipt of a fully completed form and proof of identity. For further information please see the FAQ page. </w:t>
      </w:r>
    </w:p>
    <w:p>
      <w:pPr>
        <w:pStyle w:val="NoSpacing"/>
        <w:jc w:val="both"/>
      </w:pPr>
    </w:p>
    <w:p>
      <w:pPr>
        <w:pStyle w:val="NoSpacing"/>
        <w:pBdr>
          <w:top w:val="single" w:sz="4" w:space="1" w:color="auto"/>
          <w:left w:val="single" w:sz="4" w:space="4" w:color="auto"/>
          <w:bottom w:val="single" w:sz="4" w:space="1" w:color="auto"/>
          <w:right w:val="single" w:sz="4" w:space="4" w:color="auto"/>
        </w:pBdr>
        <w:shd w:val="clear" w:color="auto" w:fill="0F243E" w:themeFill="text2" w:themeFillShade="80"/>
        <w:jc w:val="both"/>
        <w:rPr>
          <w:b/>
        </w:rPr>
      </w:pPr>
      <w:r>
        <w:rPr>
          <w:b/>
        </w:rPr>
        <w:t xml:space="preserve">Section 1 </w:t>
      </w:r>
    </w:p>
    <w:p>
      <w:pPr>
        <w:pStyle w:val="NoSpacing"/>
        <w:jc w:val="both"/>
      </w:pPr>
      <w:r>
        <w:t xml:space="preserve">Please fill in your details (the data subject). If you are not the data subject and you are applying on behalf of someone else, please fill in the details of the data subject below and not your own. </w:t>
      </w:r>
    </w:p>
    <w:p>
      <w:pPr>
        <w:pStyle w:val="NoSpacing"/>
        <w:jc w:val="both"/>
      </w:pPr>
    </w:p>
    <w:tbl>
      <w:tblPr>
        <w:tblStyle w:val="TableGrid"/>
        <w:tblW w:w="0" w:type="auto"/>
        <w:tblLook w:val="04A0" w:firstRow="1" w:lastRow="0" w:firstColumn="1" w:lastColumn="0" w:noHBand="0" w:noVBand="1"/>
      </w:tblPr>
      <w:tblGrid>
        <w:gridCol w:w="1119"/>
        <w:gridCol w:w="735"/>
        <w:gridCol w:w="819"/>
        <w:gridCol w:w="735"/>
        <w:gridCol w:w="386"/>
        <w:gridCol w:w="604"/>
        <w:gridCol w:w="246"/>
        <w:gridCol w:w="283"/>
        <w:gridCol w:w="206"/>
        <w:gridCol w:w="220"/>
        <w:gridCol w:w="604"/>
        <w:gridCol w:w="735"/>
        <w:gridCol w:w="911"/>
        <w:gridCol w:w="735"/>
        <w:gridCol w:w="559"/>
        <w:gridCol w:w="222"/>
        <w:gridCol w:w="735"/>
      </w:tblGrid>
      <w:tr>
        <w:tc>
          <w:tcPr>
            <w:tcW w:w="1119" w:type="dxa"/>
          </w:tcPr>
          <w:p>
            <w:pPr>
              <w:pStyle w:val="NoSpacing"/>
              <w:jc w:val="both"/>
            </w:pPr>
            <w:r>
              <w:t>Title</w:t>
            </w:r>
          </w:p>
        </w:tc>
        <w:tc>
          <w:tcPr>
            <w:tcW w:w="735" w:type="dxa"/>
          </w:tcPr>
          <w:p>
            <w:pPr>
              <w:pStyle w:val="NoSpacing"/>
              <w:jc w:val="both"/>
            </w:pPr>
          </w:p>
        </w:tc>
        <w:tc>
          <w:tcPr>
            <w:tcW w:w="819" w:type="dxa"/>
          </w:tcPr>
          <w:p>
            <w:pPr>
              <w:pStyle w:val="NoSpacing"/>
              <w:jc w:val="both"/>
            </w:pPr>
            <w:r>
              <w:t>Mr</w:t>
            </w:r>
          </w:p>
        </w:tc>
        <w:tc>
          <w:tcPr>
            <w:tcW w:w="735" w:type="dxa"/>
          </w:tcPr>
          <w:p>
            <w:pPr>
              <w:pStyle w:val="NoSpacing"/>
              <w:jc w:val="both"/>
            </w:pPr>
          </w:p>
        </w:tc>
        <w:tc>
          <w:tcPr>
            <w:tcW w:w="990" w:type="dxa"/>
            <w:gridSpan w:val="2"/>
          </w:tcPr>
          <w:p>
            <w:pPr>
              <w:pStyle w:val="NoSpacing"/>
              <w:jc w:val="both"/>
            </w:pPr>
            <w:r>
              <w:t>Mrs</w:t>
            </w:r>
          </w:p>
        </w:tc>
        <w:tc>
          <w:tcPr>
            <w:tcW w:w="735" w:type="dxa"/>
            <w:gridSpan w:val="3"/>
          </w:tcPr>
          <w:p>
            <w:pPr>
              <w:pStyle w:val="NoSpacing"/>
              <w:jc w:val="both"/>
            </w:pPr>
          </w:p>
        </w:tc>
        <w:tc>
          <w:tcPr>
            <w:tcW w:w="824" w:type="dxa"/>
            <w:gridSpan w:val="2"/>
          </w:tcPr>
          <w:p>
            <w:pPr>
              <w:pStyle w:val="NoSpacing"/>
              <w:jc w:val="both"/>
            </w:pPr>
            <w:r>
              <w:t>Ms</w:t>
            </w:r>
          </w:p>
        </w:tc>
        <w:tc>
          <w:tcPr>
            <w:tcW w:w="735" w:type="dxa"/>
          </w:tcPr>
          <w:p>
            <w:pPr>
              <w:pStyle w:val="NoSpacing"/>
              <w:jc w:val="both"/>
            </w:pPr>
          </w:p>
        </w:tc>
        <w:tc>
          <w:tcPr>
            <w:tcW w:w="911" w:type="dxa"/>
          </w:tcPr>
          <w:p>
            <w:pPr>
              <w:pStyle w:val="NoSpacing"/>
              <w:jc w:val="both"/>
            </w:pPr>
            <w:r>
              <w:t>Miss</w:t>
            </w:r>
          </w:p>
        </w:tc>
        <w:tc>
          <w:tcPr>
            <w:tcW w:w="735" w:type="dxa"/>
          </w:tcPr>
          <w:p>
            <w:pPr>
              <w:pStyle w:val="NoSpacing"/>
              <w:jc w:val="both"/>
            </w:pPr>
          </w:p>
        </w:tc>
        <w:tc>
          <w:tcPr>
            <w:tcW w:w="781" w:type="dxa"/>
            <w:gridSpan w:val="2"/>
          </w:tcPr>
          <w:p>
            <w:pPr>
              <w:pStyle w:val="NoSpacing"/>
              <w:jc w:val="both"/>
            </w:pPr>
            <w:r>
              <w:t>Other</w:t>
            </w:r>
          </w:p>
        </w:tc>
        <w:tc>
          <w:tcPr>
            <w:tcW w:w="735" w:type="dxa"/>
          </w:tcPr>
          <w:p>
            <w:pPr>
              <w:pStyle w:val="NoSpacing"/>
              <w:jc w:val="both"/>
            </w:pPr>
          </w:p>
        </w:tc>
      </w:tr>
      <w:tr>
        <w:tc>
          <w:tcPr>
            <w:tcW w:w="9854" w:type="dxa"/>
            <w:gridSpan w:val="17"/>
          </w:tcPr>
          <w:p>
            <w:pPr>
              <w:pStyle w:val="NoSpacing"/>
              <w:jc w:val="both"/>
            </w:pPr>
            <w:r>
              <w:t>Surname/Family Name:</w:t>
            </w:r>
          </w:p>
          <w:p>
            <w:pPr>
              <w:pStyle w:val="NoSpacing"/>
              <w:jc w:val="both"/>
            </w:pPr>
          </w:p>
        </w:tc>
      </w:tr>
      <w:tr>
        <w:tc>
          <w:tcPr>
            <w:tcW w:w="9854" w:type="dxa"/>
            <w:gridSpan w:val="17"/>
          </w:tcPr>
          <w:p>
            <w:pPr>
              <w:pStyle w:val="NoSpacing"/>
              <w:jc w:val="both"/>
            </w:pPr>
            <w:r>
              <w:t>First Name(s)/Forenames:</w:t>
            </w:r>
          </w:p>
          <w:p>
            <w:pPr>
              <w:pStyle w:val="NoSpacing"/>
              <w:jc w:val="both"/>
            </w:pPr>
          </w:p>
        </w:tc>
      </w:tr>
      <w:tr>
        <w:tc>
          <w:tcPr>
            <w:tcW w:w="9854" w:type="dxa"/>
            <w:gridSpan w:val="17"/>
          </w:tcPr>
          <w:p>
            <w:pPr>
              <w:pStyle w:val="NoSpacing"/>
              <w:jc w:val="both"/>
            </w:pPr>
            <w:r>
              <w:t xml:space="preserve">Date of Birth: </w:t>
            </w:r>
          </w:p>
          <w:p>
            <w:pPr>
              <w:pStyle w:val="NoSpacing"/>
              <w:jc w:val="both"/>
            </w:pPr>
          </w:p>
        </w:tc>
      </w:tr>
      <w:tr>
        <w:tc>
          <w:tcPr>
            <w:tcW w:w="9854" w:type="dxa"/>
            <w:gridSpan w:val="17"/>
          </w:tcPr>
          <w:p>
            <w:pPr>
              <w:pStyle w:val="NoSpacing"/>
              <w:jc w:val="both"/>
            </w:pPr>
            <w:r>
              <w:t>Address</w:t>
            </w:r>
          </w:p>
          <w:p>
            <w:pPr>
              <w:pStyle w:val="NoSpacing"/>
              <w:jc w:val="both"/>
            </w:pPr>
          </w:p>
          <w:p>
            <w:pPr>
              <w:pStyle w:val="NoSpacing"/>
              <w:jc w:val="both"/>
            </w:pPr>
          </w:p>
          <w:p>
            <w:pPr>
              <w:pStyle w:val="NoSpacing"/>
              <w:jc w:val="both"/>
            </w:pPr>
          </w:p>
          <w:p>
            <w:pPr>
              <w:pStyle w:val="NoSpacing"/>
              <w:jc w:val="both"/>
            </w:pPr>
            <w:r>
              <w:t>Post Code</w:t>
            </w:r>
          </w:p>
        </w:tc>
      </w:tr>
      <w:tr>
        <w:tc>
          <w:tcPr>
            <w:tcW w:w="9854" w:type="dxa"/>
            <w:gridSpan w:val="17"/>
            <w:tcBorders>
              <w:bottom w:val="single" w:sz="4" w:space="0" w:color="auto"/>
            </w:tcBorders>
          </w:tcPr>
          <w:p>
            <w:pPr>
              <w:pStyle w:val="NoSpacing"/>
              <w:jc w:val="both"/>
            </w:pPr>
            <w:r>
              <w:t>Day time telephone number(s)</w:t>
            </w:r>
          </w:p>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jc w:val="both"/>
            </w:pPr>
          </w:p>
        </w:tc>
      </w:tr>
      <w:tr>
        <w:tc>
          <w:tcPr>
            <w:tcW w:w="9854" w:type="dxa"/>
            <w:gridSpan w:val="17"/>
            <w:tcBorders>
              <w:top w:val="single" w:sz="4" w:space="0" w:color="auto"/>
            </w:tcBorders>
          </w:tcPr>
          <w:p>
            <w:pPr>
              <w:pStyle w:val="NoSpacing"/>
              <w:jc w:val="both"/>
            </w:pPr>
            <w:r>
              <w:t xml:space="preserve">I am enclosing the following copies of proof of identity: </w:t>
            </w:r>
          </w:p>
        </w:tc>
      </w:tr>
      <w:tr>
        <w:tc>
          <w:tcPr>
            <w:tcW w:w="2673" w:type="dxa"/>
            <w:gridSpan w:val="3"/>
            <w:tcBorders>
              <w:bottom w:val="single" w:sz="4" w:space="0" w:color="auto"/>
            </w:tcBorders>
          </w:tcPr>
          <w:p>
            <w:pPr>
              <w:pStyle w:val="NoSpacing"/>
              <w:jc w:val="both"/>
            </w:pPr>
            <w:r>
              <w:t>Birth certificate</w:t>
            </w:r>
          </w:p>
        </w:tc>
        <w:tc>
          <w:tcPr>
            <w:tcW w:w="735" w:type="dxa"/>
            <w:tcBorders>
              <w:bottom w:val="single" w:sz="4" w:space="0" w:color="auto"/>
            </w:tcBorders>
          </w:tcPr>
          <w:p>
            <w:pPr>
              <w:pStyle w:val="NoSpacing"/>
              <w:jc w:val="both"/>
            </w:pPr>
          </w:p>
        </w:tc>
        <w:tc>
          <w:tcPr>
            <w:tcW w:w="2549" w:type="dxa"/>
            <w:gridSpan w:val="7"/>
            <w:tcBorders>
              <w:bottom w:val="single" w:sz="4" w:space="0" w:color="auto"/>
            </w:tcBorders>
          </w:tcPr>
          <w:p>
            <w:pPr>
              <w:pStyle w:val="NoSpacing"/>
              <w:jc w:val="both"/>
            </w:pPr>
            <w:r>
              <w:t>Passport</w:t>
            </w:r>
          </w:p>
        </w:tc>
        <w:tc>
          <w:tcPr>
            <w:tcW w:w="735" w:type="dxa"/>
            <w:tcBorders>
              <w:bottom w:val="single" w:sz="4" w:space="0" w:color="auto"/>
            </w:tcBorders>
          </w:tcPr>
          <w:p>
            <w:pPr>
              <w:pStyle w:val="NoSpacing"/>
              <w:jc w:val="both"/>
            </w:pPr>
          </w:p>
        </w:tc>
        <w:tc>
          <w:tcPr>
            <w:tcW w:w="2427" w:type="dxa"/>
            <w:gridSpan w:val="4"/>
            <w:tcBorders>
              <w:bottom w:val="single" w:sz="4" w:space="0" w:color="auto"/>
            </w:tcBorders>
          </w:tcPr>
          <w:p>
            <w:pPr>
              <w:pStyle w:val="NoSpacing"/>
              <w:jc w:val="both"/>
            </w:pPr>
            <w:r>
              <w:t>Other form of ID</w:t>
            </w:r>
          </w:p>
        </w:tc>
        <w:tc>
          <w:tcPr>
            <w:tcW w:w="735" w:type="dxa"/>
            <w:tcBorders>
              <w:bottom w:val="single" w:sz="4" w:space="0" w:color="auto"/>
            </w:tcBorders>
          </w:tcPr>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jc w:val="both"/>
            </w:pPr>
          </w:p>
        </w:tc>
      </w:tr>
      <w:tr>
        <w:tc>
          <w:tcPr>
            <w:tcW w:w="9854" w:type="dxa"/>
            <w:gridSpan w:val="17"/>
            <w:tcBorders>
              <w:top w:val="single" w:sz="4" w:space="0" w:color="auto"/>
              <w:bottom w:val="single" w:sz="4" w:space="0" w:color="auto"/>
            </w:tcBorders>
          </w:tcPr>
          <w:p>
            <w:pPr>
              <w:pStyle w:val="NoSpacing"/>
              <w:jc w:val="both"/>
            </w:pPr>
            <w:r>
              <w:t>Personal Information If you only want to know what information is held in specific records please indicate in the box below Please tell us if you know in which capacity the information is being held, together with any names or dates you may have. If you do not know the current name of the Team just tell us what you do know. If you do not know exact dates, please give the year(s) that you think may be relevant.</w:t>
            </w:r>
          </w:p>
        </w:tc>
      </w:tr>
      <w:tr>
        <w:tc>
          <w:tcPr>
            <w:tcW w:w="9854" w:type="dxa"/>
            <w:gridSpan w:val="17"/>
            <w:tcBorders>
              <w:top w:val="single" w:sz="4" w:space="0" w:color="auto"/>
              <w:bottom w:val="single" w:sz="4" w:space="0" w:color="auto"/>
            </w:tcBorders>
          </w:tcPr>
          <w:p>
            <w:pPr>
              <w:pStyle w:val="NoSpacing"/>
              <w:jc w:val="both"/>
            </w:pPr>
            <w:r>
              <w:t>Details:</w:t>
            </w: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pBdr>
                <w:top w:val="single" w:sz="4" w:space="1" w:color="auto"/>
                <w:left w:val="single" w:sz="4" w:space="4" w:color="auto"/>
                <w:bottom w:val="single" w:sz="4" w:space="1" w:color="auto"/>
                <w:right w:val="single" w:sz="4" w:space="4" w:color="auto"/>
              </w:pBdr>
              <w:shd w:val="clear" w:color="auto" w:fill="0F243E" w:themeFill="text2" w:themeFillShade="80"/>
              <w:jc w:val="both"/>
              <w:rPr>
                <w:b/>
              </w:rPr>
            </w:pPr>
            <w:r>
              <w:rPr>
                <w:b/>
              </w:rPr>
              <w:t xml:space="preserve">Section 2 </w:t>
            </w:r>
          </w:p>
          <w:p>
            <w:pPr>
              <w:pStyle w:val="NoSpacing"/>
              <w:jc w:val="both"/>
            </w:pPr>
          </w:p>
          <w:p>
            <w:pPr>
              <w:pStyle w:val="NoSpacing"/>
              <w:jc w:val="both"/>
            </w:pPr>
            <w:r>
              <w:t xml:space="preserve">Please complete this section of the form with your details if you are acting on behalf of someone else (i.e. the data subject). </w:t>
            </w:r>
          </w:p>
          <w:p>
            <w:pPr>
              <w:pStyle w:val="NoSpacing"/>
              <w:jc w:val="both"/>
            </w:pPr>
          </w:p>
          <w:p>
            <w:pPr>
              <w:pStyle w:val="NoSpacing"/>
              <w:jc w:val="both"/>
            </w:pPr>
            <w:r>
              <w:t>If you are NOT the data subject, but an agent appointed on their behalf, you will need to provide evidence of your identity as well as that of the data subject and proof of your right to act on their behalf.</w:t>
            </w:r>
          </w:p>
          <w:p>
            <w:pPr>
              <w:pStyle w:val="NoSpacing"/>
              <w:jc w:val="both"/>
            </w:pPr>
          </w:p>
        </w:tc>
      </w:tr>
      <w:tr>
        <w:tc>
          <w:tcPr>
            <w:tcW w:w="1119" w:type="dxa"/>
            <w:tcBorders>
              <w:top w:val="single" w:sz="4" w:space="0" w:color="auto"/>
            </w:tcBorders>
          </w:tcPr>
          <w:p>
            <w:pPr>
              <w:pStyle w:val="NoSpacing"/>
              <w:jc w:val="both"/>
            </w:pPr>
            <w:r>
              <w:lastRenderedPageBreak/>
              <w:t>Title</w:t>
            </w:r>
          </w:p>
        </w:tc>
        <w:tc>
          <w:tcPr>
            <w:tcW w:w="735" w:type="dxa"/>
            <w:tcBorders>
              <w:top w:val="single" w:sz="4" w:space="0" w:color="auto"/>
            </w:tcBorders>
          </w:tcPr>
          <w:p>
            <w:pPr>
              <w:pStyle w:val="NoSpacing"/>
              <w:jc w:val="both"/>
            </w:pPr>
          </w:p>
        </w:tc>
        <w:tc>
          <w:tcPr>
            <w:tcW w:w="819" w:type="dxa"/>
            <w:tcBorders>
              <w:top w:val="single" w:sz="4" w:space="0" w:color="auto"/>
            </w:tcBorders>
          </w:tcPr>
          <w:p>
            <w:pPr>
              <w:pStyle w:val="NoSpacing"/>
              <w:jc w:val="both"/>
            </w:pPr>
            <w:r>
              <w:t>Mr</w:t>
            </w:r>
          </w:p>
        </w:tc>
        <w:tc>
          <w:tcPr>
            <w:tcW w:w="735" w:type="dxa"/>
            <w:tcBorders>
              <w:top w:val="single" w:sz="4" w:space="0" w:color="auto"/>
            </w:tcBorders>
          </w:tcPr>
          <w:p>
            <w:pPr>
              <w:pStyle w:val="NoSpacing"/>
              <w:jc w:val="both"/>
            </w:pPr>
          </w:p>
        </w:tc>
        <w:tc>
          <w:tcPr>
            <w:tcW w:w="990" w:type="dxa"/>
            <w:gridSpan w:val="2"/>
            <w:tcBorders>
              <w:top w:val="single" w:sz="4" w:space="0" w:color="auto"/>
            </w:tcBorders>
          </w:tcPr>
          <w:p>
            <w:pPr>
              <w:pStyle w:val="NoSpacing"/>
              <w:jc w:val="both"/>
            </w:pPr>
            <w:r>
              <w:t>Mrs</w:t>
            </w:r>
          </w:p>
        </w:tc>
        <w:tc>
          <w:tcPr>
            <w:tcW w:w="735" w:type="dxa"/>
            <w:gridSpan w:val="3"/>
            <w:tcBorders>
              <w:top w:val="single" w:sz="4" w:space="0" w:color="auto"/>
            </w:tcBorders>
          </w:tcPr>
          <w:p>
            <w:pPr>
              <w:pStyle w:val="NoSpacing"/>
              <w:jc w:val="both"/>
            </w:pPr>
          </w:p>
        </w:tc>
        <w:tc>
          <w:tcPr>
            <w:tcW w:w="824" w:type="dxa"/>
            <w:gridSpan w:val="2"/>
            <w:tcBorders>
              <w:top w:val="single" w:sz="4" w:space="0" w:color="auto"/>
            </w:tcBorders>
          </w:tcPr>
          <w:p>
            <w:pPr>
              <w:pStyle w:val="NoSpacing"/>
              <w:jc w:val="both"/>
            </w:pPr>
            <w:r>
              <w:t>Ms</w:t>
            </w:r>
          </w:p>
        </w:tc>
        <w:tc>
          <w:tcPr>
            <w:tcW w:w="735" w:type="dxa"/>
            <w:tcBorders>
              <w:top w:val="single" w:sz="4" w:space="0" w:color="auto"/>
            </w:tcBorders>
          </w:tcPr>
          <w:p>
            <w:pPr>
              <w:pStyle w:val="NoSpacing"/>
              <w:jc w:val="both"/>
            </w:pPr>
          </w:p>
        </w:tc>
        <w:tc>
          <w:tcPr>
            <w:tcW w:w="911" w:type="dxa"/>
            <w:tcBorders>
              <w:top w:val="single" w:sz="4" w:space="0" w:color="auto"/>
            </w:tcBorders>
          </w:tcPr>
          <w:p>
            <w:pPr>
              <w:pStyle w:val="NoSpacing"/>
              <w:jc w:val="both"/>
            </w:pPr>
            <w:r>
              <w:t>Miss</w:t>
            </w:r>
          </w:p>
        </w:tc>
        <w:tc>
          <w:tcPr>
            <w:tcW w:w="735" w:type="dxa"/>
            <w:tcBorders>
              <w:top w:val="single" w:sz="4" w:space="0" w:color="auto"/>
            </w:tcBorders>
          </w:tcPr>
          <w:p>
            <w:pPr>
              <w:pStyle w:val="NoSpacing"/>
              <w:jc w:val="both"/>
            </w:pPr>
          </w:p>
        </w:tc>
        <w:tc>
          <w:tcPr>
            <w:tcW w:w="781" w:type="dxa"/>
            <w:gridSpan w:val="2"/>
            <w:tcBorders>
              <w:top w:val="single" w:sz="4" w:space="0" w:color="auto"/>
            </w:tcBorders>
          </w:tcPr>
          <w:p>
            <w:pPr>
              <w:pStyle w:val="NoSpacing"/>
              <w:jc w:val="both"/>
            </w:pPr>
            <w:r>
              <w:t>Other</w:t>
            </w:r>
          </w:p>
        </w:tc>
        <w:tc>
          <w:tcPr>
            <w:tcW w:w="735" w:type="dxa"/>
            <w:tcBorders>
              <w:top w:val="single" w:sz="4" w:space="0" w:color="auto"/>
            </w:tcBorders>
          </w:tcPr>
          <w:p>
            <w:pPr>
              <w:pStyle w:val="NoSpacing"/>
              <w:jc w:val="both"/>
            </w:pPr>
          </w:p>
        </w:tc>
      </w:tr>
      <w:tr>
        <w:tc>
          <w:tcPr>
            <w:tcW w:w="9854" w:type="dxa"/>
            <w:gridSpan w:val="17"/>
          </w:tcPr>
          <w:p>
            <w:pPr>
              <w:pStyle w:val="NoSpacing"/>
              <w:jc w:val="both"/>
            </w:pPr>
            <w:r>
              <w:t>Surname/Family Name:</w:t>
            </w:r>
          </w:p>
          <w:p>
            <w:pPr>
              <w:pStyle w:val="NoSpacing"/>
              <w:jc w:val="both"/>
            </w:pPr>
          </w:p>
        </w:tc>
      </w:tr>
      <w:tr>
        <w:tc>
          <w:tcPr>
            <w:tcW w:w="9854" w:type="dxa"/>
            <w:gridSpan w:val="17"/>
          </w:tcPr>
          <w:p>
            <w:pPr>
              <w:pStyle w:val="NoSpacing"/>
              <w:jc w:val="both"/>
            </w:pPr>
            <w:r>
              <w:t>First Name(s)/Forenames:</w:t>
            </w:r>
          </w:p>
          <w:p>
            <w:pPr>
              <w:pStyle w:val="NoSpacing"/>
              <w:jc w:val="both"/>
            </w:pPr>
          </w:p>
        </w:tc>
      </w:tr>
      <w:tr>
        <w:tc>
          <w:tcPr>
            <w:tcW w:w="9854" w:type="dxa"/>
            <w:gridSpan w:val="17"/>
          </w:tcPr>
          <w:p>
            <w:pPr>
              <w:pStyle w:val="NoSpacing"/>
              <w:jc w:val="both"/>
            </w:pPr>
            <w:r>
              <w:t xml:space="preserve">Date of Birth: </w:t>
            </w:r>
          </w:p>
          <w:p>
            <w:pPr>
              <w:pStyle w:val="NoSpacing"/>
              <w:jc w:val="both"/>
            </w:pPr>
          </w:p>
        </w:tc>
      </w:tr>
      <w:tr>
        <w:tc>
          <w:tcPr>
            <w:tcW w:w="9854" w:type="dxa"/>
            <w:gridSpan w:val="17"/>
          </w:tcPr>
          <w:p>
            <w:pPr>
              <w:pStyle w:val="NoSpacing"/>
              <w:jc w:val="both"/>
            </w:pPr>
            <w:r>
              <w:t>Address</w:t>
            </w:r>
          </w:p>
          <w:p>
            <w:pPr>
              <w:pStyle w:val="NoSpacing"/>
              <w:jc w:val="both"/>
            </w:pPr>
          </w:p>
          <w:p>
            <w:pPr>
              <w:pStyle w:val="NoSpacing"/>
              <w:jc w:val="both"/>
            </w:pPr>
          </w:p>
          <w:p>
            <w:pPr>
              <w:pStyle w:val="NoSpacing"/>
              <w:jc w:val="both"/>
            </w:pPr>
          </w:p>
          <w:p>
            <w:pPr>
              <w:pStyle w:val="NoSpacing"/>
              <w:jc w:val="both"/>
            </w:pPr>
            <w:r>
              <w:t>Post Code</w:t>
            </w:r>
          </w:p>
        </w:tc>
      </w:tr>
      <w:tr>
        <w:tc>
          <w:tcPr>
            <w:tcW w:w="9854" w:type="dxa"/>
            <w:gridSpan w:val="17"/>
            <w:tcBorders>
              <w:bottom w:val="single" w:sz="4" w:space="0" w:color="auto"/>
            </w:tcBorders>
          </w:tcPr>
          <w:p>
            <w:pPr>
              <w:pStyle w:val="NoSpacing"/>
              <w:jc w:val="both"/>
            </w:pPr>
            <w:r>
              <w:t>Day time telephone number(s)</w:t>
            </w:r>
          </w:p>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jc w:val="both"/>
            </w:pPr>
          </w:p>
          <w:p>
            <w:pPr>
              <w:pStyle w:val="NoSpacing"/>
              <w:jc w:val="both"/>
            </w:pPr>
            <w:r>
              <w:t>Please provide proof of identity as detailed on page 1.</w:t>
            </w:r>
          </w:p>
        </w:tc>
      </w:tr>
      <w:tr>
        <w:tc>
          <w:tcPr>
            <w:tcW w:w="9854" w:type="dxa"/>
            <w:gridSpan w:val="17"/>
            <w:tcBorders>
              <w:top w:val="single" w:sz="4" w:space="0" w:color="auto"/>
            </w:tcBorders>
          </w:tcPr>
          <w:p>
            <w:pPr>
              <w:pStyle w:val="NoSpacing"/>
              <w:jc w:val="both"/>
            </w:pPr>
            <w:r>
              <w:t xml:space="preserve">I am enclosing the following copies of proof of identity: </w:t>
            </w:r>
          </w:p>
        </w:tc>
      </w:tr>
      <w:tr>
        <w:tc>
          <w:tcPr>
            <w:tcW w:w="2673" w:type="dxa"/>
            <w:gridSpan w:val="3"/>
            <w:tcBorders>
              <w:bottom w:val="single" w:sz="4" w:space="0" w:color="auto"/>
            </w:tcBorders>
          </w:tcPr>
          <w:p>
            <w:pPr>
              <w:pStyle w:val="NoSpacing"/>
              <w:jc w:val="both"/>
            </w:pPr>
            <w:r>
              <w:t>Birth certificate</w:t>
            </w:r>
          </w:p>
        </w:tc>
        <w:tc>
          <w:tcPr>
            <w:tcW w:w="735" w:type="dxa"/>
            <w:tcBorders>
              <w:bottom w:val="single" w:sz="4" w:space="0" w:color="auto"/>
            </w:tcBorders>
          </w:tcPr>
          <w:p>
            <w:pPr>
              <w:pStyle w:val="NoSpacing"/>
              <w:jc w:val="both"/>
            </w:pPr>
          </w:p>
        </w:tc>
        <w:tc>
          <w:tcPr>
            <w:tcW w:w="2549" w:type="dxa"/>
            <w:gridSpan w:val="7"/>
            <w:tcBorders>
              <w:bottom w:val="single" w:sz="4" w:space="0" w:color="auto"/>
            </w:tcBorders>
          </w:tcPr>
          <w:p>
            <w:pPr>
              <w:pStyle w:val="NoSpacing"/>
              <w:jc w:val="both"/>
            </w:pPr>
            <w:r>
              <w:t>Passport</w:t>
            </w:r>
          </w:p>
        </w:tc>
        <w:tc>
          <w:tcPr>
            <w:tcW w:w="735" w:type="dxa"/>
            <w:tcBorders>
              <w:bottom w:val="single" w:sz="4" w:space="0" w:color="auto"/>
            </w:tcBorders>
          </w:tcPr>
          <w:p>
            <w:pPr>
              <w:pStyle w:val="NoSpacing"/>
              <w:jc w:val="both"/>
            </w:pPr>
          </w:p>
        </w:tc>
        <w:tc>
          <w:tcPr>
            <w:tcW w:w="2427" w:type="dxa"/>
            <w:gridSpan w:val="4"/>
            <w:tcBorders>
              <w:bottom w:val="single" w:sz="4" w:space="0" w:color="auto"/>
            </w:tcBorders>
          </w:tcPr>
          <w:p>
            <w:pPr>
              <w:pStyle w:val="NoSpacing"/>
              <w:jc w:val="both"/>
            </w:pPr>
            <w:r>
              <w:t>Other form of ID</w:t>
            </w:r>
          </w:p>
        </w:tc>
        <w:tc>
          <w:tcPr>
            <w:tcW w:w="735" w:type="dxa"/>
            <w:tcBorders>
              <w:bottom w:val="single" w:sz="4" w:space="0" w:color="auto"/>
            </w:tcBorders>
          </w:tcPr>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jc w:val="both"/>
            </w:pPr>
          </w:p>
        </w:tc>
      </w:tr>
      <w:tr>
        <w:tc>
          <w:tcPr>
            <w:tcW w:w="9854" w:type="dxa"/>
            <w:gridSpan w:val="17"/>
            <w:tcBorders>
              <w:top w:val="single" w:sz="4" w:space="0" w:color="auto"/>
              <w:left w:val="single" w:sz="4" w:space="0" w:color="auto"/>
              <w:bottom w:val="single" w:sz="4" w:space="0" w:color="auto"/>
              <w:right w:val="single" w:sz="4" w:space="0" w:color="auto"/>
            </w:tcBorders>
          </w:tcPr>
          <w:p>
            <w:pPr>
              <w:pStyle w:val="NoSpacing"/>
              <w:jc w:val="both"/>
            </w:pPr>
            <w:r>
              <w:t>What is your relationship to the data subject? (e.g. parent, carer, legal representative)</w:t>
            </w:r>
          </w:p>
        </w:tc>
      </w:tr>
      <w:tr>
        <w:tc>
          <w:tcPr>
            <w:tcW w:w="9854" w:type="dxa"/>
            <w:gridSpan w:val="17"/>
            <w:tcBorders>
              <w:top w:val="single" w:sz="4" w:space="0" w:color="auto"/>
            </w:tcBorders>
          </w:tcPr>
          <w:p>
            <w:pPr>
              <w:pStyle w:val="NoSpacing"/>
              <w:jc w:val="both"/>
            </w:pPr>
            <w:r>
              <w:t>I am enclosing the following copy as proof of legal authorisation to act on behalf of the data subject:</w:t>
            </w:r>
          </w:p>
        </w:tc>
      </w:tr>
      <w:tr>
        <w:tc>
          <w:tcPr>
            <w:tcW w:w="2673" w:type="dxa"/>
            <w:gridSpan w:val="3"/>
            <w:tcBorders>
              <w:bottom w:val="single" w:sz="4" w:space="0" w:color="auto"/>
            </w:tcBorders>
          </w:tcPr>
          <w:p>
            <w:pPr>
              <w:pStyle w:val="NoSpacing"/>
              <w:jc w:val="both"/>
            </w:pPr>
            <w:r>
              <w:t>Letter of authority</w:t>
            </w:r>
          </w:p>
        </w:tc>
        <w:tc>
          <w:tcPr>
            <w:tcW w:w="735" w:type="dxa"/>
            <w:tcBorders>
              <w:bottom w:val="single" w:sz="4" w:space="0" w:color="auto"/>
            </w:tcBorders>
          </w:tcPr>
          <w:p>
            <w:pPr>
              <w:pStyle w:val="NoSpacing"/>
              <w:jc w:val="both"/>
            </w:pPr>
          </w:p>
        </w:tc>
        <w:tc>
          <w:tcPr>
            <w:tcW w:w="2549" w:type="dxa"/>
            <w:gridSpan w:val="7"/>
            <w:tcBorders>
              <w:bottom w:val="single" w:sz="4" w:space="0" w:color="auto"/>
            </w:tcBorders>
          </w:tcPr>
          <w:p>
            <w:pPr>
              <w:pStyle w:val="NoSpacing"/>
              <w:jc w:val="both"/>
            </w:pPr>
            <w:r>
              <w:t>Lasting or Enduring Power of Attorney</w:t>
            </w:r>
          </w:p>
        </w:tc>
        <w:tc>
          <w:tcPr>
            <w:tcW w:w="735" w:type="dxa"/>
            <w:tcBorders>
              <w:bottom w:val="single" w:sz="4" w:space="0" w:color="auto"/>
            </w:tcBorders>
          </w:tcPr>
          <w:p>
            <w:pPr>
              <w:pStyle w:val="NoSpacing"/>
              <w:jc w:val="both"/>
            </w:pPr>
          </w:p>
        </w:tc>
        <w:tc>
          <w:tcPr>
            <w:tcW w:w="2427" w:type="dxa"/>
            <w:gridSpan w:val="4"/>
            <w:tcBorders>
              <w:bottom w:val="single" w:sz="4" w:space="0" w:color="auto"/>
            </w:tcBorders>
          </w:tcPr>
          <w:p>
            <w:pPr>
              <w:pStyle w:val="NoSpacing"/>
              <w:jc w:val="both"/>
            </w:pPr>
            <w:r>
              <w:t>Other</w:t>
            </w:r>
          </w:p>
        </w:tc>
        <w:tc>
          <w:tcPr>
            <w:tcW w:w="735" w:type="dxa"/>
            <w:tcBorders>
              <w:bottom w:val="single" w:sz="4" w:space="0" w:color="auto"/>
            </w:tcBorders>
          </w:tcPr>
          <w:p>
            <w:pPr>
              <w:pStyle w:val="NoSpacing"/>
              <w:jc w:val="both"/>
            </w:pPr>
          </w:p>
        </w:tc>
      </w:tr>
      <w:tr>
        <w:tc>
          <w:tcPr>
            <w:tcW w:w="9854" w:type="dxa"/>
            <w:gridSpan w:val="17"/>
            <w:tcBorders>
              <w:top w:val="single" w:sz="4" w:space="0" w:color="auto"/>
              <w:left w:val="nil"/>
              <w:bottom w:val="single" w:sz="4" w:space="0" w:color="auto"/>
              <w:right w:val="nil"/>
            </w:tcBorders>
          </w:tcPr>
          <w:p>
            <w:pPr>
              <w:pStyle w:val="NoSpacing"/>
              <w:jc w:val="both"/>
            </w:pPr>
          </w:p>
        </w:tc>
      </w:tr>
      <w:tr>
        <w:tc>
          <w:tcPr>
            <w:tcW w:w="9854" w:type="dxa"/>
            <w:gridSpan w:val="17"/>
            <w:tcBorders>
              <w:top w:val="single" w:sz="4" w:space="0" w:color="auto"/>
              <w:left w:val="single" w:sz="4" w:space="0" w:color="auto"/>
              <w:bottom w:val="single" w:sz="4" w:space="0" w:color="auto"/>
              <w:right w:val="single" w:sz="4" w:space="0" w:color="auto"/>
            </w:tcBorders>
          </w:tcPr>
          <w:p>
            <w:pPr>
              <w:pStyle w:val="NoSpacing"/>
              <w:jc w:val="both"/>
            </w:pPr>
            <w:r>
              <w:t>Data Subject Declaration:</w:t>
            </w:r>
          </w:p>
          <w:p>
            <w:pPr>
              <w:pStyle w:val="NoSpacing"/>
              <w:jc w:val="both"/>
            </w:pPr>
            <w:r>
              <w:t>I certify that the information provided on this form is correct to the best of my knowledge and that I am the person to whom it relates. I understand that Roman Fields is obliged to confirm proof of identity/authority and it may be necessary to obtain further information in order to comply with this subject access request.</w:t>
            </w:r>
          </w:p>
        </w:tc>
      </w:tr>
      <w:tr>
        <w:tc>
          <w:tcPr>
            <w:tcW w:w="9854" w:type="dxa"/>
            <w:gridSpan w:val="17"/>
            <w:tcBorders>
              <w:top w:val="single" w:sz="4" w:space="0" w:color="auto"/>
              <w:left w:val="single" w:sz="4" w:space="0" w:color="auto"/>
              <w:bottom w:val="single" w:sz="4" w:space="0" w:color="auto"/>
              <w:right w:val="single" w:sz="4" w:space="0" w:color="auto"/>
            </w:tcBorders>
          </w:tcPr>
          <w:p>
            <w:pPr>
              <w:pStyle w:val="NoSpacing"/>
              <w:jc w:val="both"/>
            </w:pPr>
            <w:r>
              <w:t>Name:</w:t>
            </w:r>
          </w:p>
        </w:tc>
      </w:tr>
      <w:tr>
        <w:tc>
          <w:tcPr>
            <w:tcW w:w="4927" w:type="dxa"/>
            <w:gridSpan w:val="8"/>
            <w:tcBorders>
              <w:top w:val="single" w:sz="4" w:space="0" w:color="auto"/>
              <w:left w:val="single" w:sz="4" w:space="0" w:color="auto"/>
              <w:bottom w:val="single" w:sz="4" w:space="0" w:color="auto"/>
              <w:right w:val="single" w:sz="4" w:space="0" w:color="auto"/>
            </w:tcBorders>
          </w:tcPr>
          <w:p>
            <w:pPr>
              <w:pStyle w:val="NoSpacing"/>
              <w:jc w:val="both"/>
            </w:pPr>
            <w:r>
              <w:t>Signature:</w:t>
            </w:r>
          </w:p>
        </w:tc>
        <w:tc>
          <w:tcPr>
            <w:tcW w:w="4927" w:type="dxa"/>
            <w:gridSpan w:val="9"/>
            <w:tcBorders>
              <w:top w:val="single" w:sz="4" w:space="0" w:color="auto"/>
              <w:left w:val="single" w:sz="4" w:space="0" w:color="auto"/>
              <w:bottom w:val="single" w:sz="4" w:space="0" w:color="auto"/>
              <w:right w:val="single" w:sz="4" w:space="0" w:color="auto"/>
            </w:tcBorders>
          </w:tcPr>
          <w:p>
            <w:pPr>
              <w:pStyle w:val="NoSpacing"/>
              <w:jc w:val="both"/>
            </w:pPr>
            <w:r>
              <w:t>Date:</w:t>
            </w:r>
          </w:p>
        </w:tc>
      </w:tr>
      <w:tr>
        <w:tc>
          <w:tcPr>
            <w:tcW w:w="9854" w:type="dxa"/>
            <w:gridSpan w:val="17"/>
            <w:tcBorders>
              <w:top w:val="single" w:sz="4" w:space="0" w:color="auto"/>
              <w:left w:val="single" w:sz="4" w:space="0" w:color="auto"/>
              <w:bottom w:val="single" w:sz="4" w:space="0" w:color="auto"/>
              <w:right w:val="single" w:sz="4" w:space="0" w:color="auto"/>
            </w:tcBorders>
          </w:tcPr>
          <w:p>
            <w:pPr>
              <w:pStyle w:val="NoSpacing"/>
              <w:jc w:val="both"/>
            </w:pPr>
            <w:r>
              <w:t>Warning: a person who unlawfully obtains or attempts to obtain data is guilty of a criminal offence and is liable to prosecution.</w:t>
            </w:r>
          </w:p>
        </w:tc>
      </w:tr>
      <w:tr>
        <w:tc>
          <w:tcPr>
            <w:tcW w:w="9854" w:type="dxa"/>
            <w:gridSpan w:val="17"/>
            <w:tcBorders>
              <w:top w:val="single" w:sz="4" w:space="0" w:color="auto"/>
              <w:left w:val="single" w:sz="4" w:space="0" w:color="auto"/>
              <w:bottom w:val="nil"/>
              <w:right w:val="single" w:sz="4" w:space="0" w:color="auto"/>
            </w:tcBorders>
          </w:tcPr>
          <w:p>
            <w:pPr>
              <w:pStyle w:val="NoSpacing"/>
              <w:jc w:val="both"/>
            </w:pPr>
            <w:r>
              <w:t>I wish to:</w:t>
            </w:r>
          </w:p>
        </w:tc>
      </w:tr>
      <w:tr>
        <w:tc>
          <w:tcPr>
            <w:tcW w:w="4644" w:type="dxa"/>
            <w:gridSpan w:val="7"/>
            <w:tcBorders>
              <w:top w:val="nil"/>
              <w:left w:val="single" w:sz="4" w:space="0" w:color="auto"/>
              <w:bottom w:val="nil"/>
              <w:right w:val="single" w:sz="4" w:space="0" w:color="auto"/>
            </w:tcBorders>
          </w:tcPr>
          <w:p>
            <w:pPr>
              <w:pStyle w:val="NoSpacing"/>
              <w:jc w:val="both"/>
            </w:pPr>
            <w:r>
              <w:t>Receive the information in an electronic format</w:t>
            </w:r>
          </w:p>
        </w:tc>
        <w:tc>
          <w:tcPr>
            <w:tcW w:w="709" w:type="dxa"/>
            <w:gridSpan w:val="3"/>
            <w:tcBorders>
              <w:top w:val="single" w:sz="4" w:space="0" w:color="auto"/>
              <w:left w:val="single" w:sz="4" w:space="0" w:color="auto"/>
              <w:bottom w:val="single" w:sz="4" w:space="0" w:color="auto"/>
              <w:right w:val="single" w:sz="4" w:space="0" w:color="auto"/>
            </w:tcBorders>
          </w:tcPr>
          <w:p>
            <w:pPr>
              <w:pStyle w:val="NoSpacing"/>
              <w:jc w:val="both"/>
            </w:pPr>
          </w:p>
        </w:tc>
        <w:tc>
          <w:tcPr>
            <w:tcW w:w="4501" w:type="dxa"/>
            <w:gridSpan w:val="7"/>
            <w:tcBorders>
              <w:top w:val="nil"/>
              <w:left w:val="single" w:sz="4" w:space="0" w:color="auto"/>
              <w:bottom w:val="nil"/>
              <w:right w:val="single" w:sz="4" w:space="0" w:color="auto"/>
            </w:tcBorders>
          </w:tcPr>
          <w:p>
            <w:pPr>
              <w:pStyle w:val="NoSpacing"/>
              <w:jc w:val="both"/>
            </w:pPr>
            <w:r>
              <w:t>Files will be loaded onto an encrypted memory stick.</w:t>
            </w:r>
          </w:p>
        </w:tc>
      </w:tr>
      <w:tr>
        <w:tc>
          <w:tcPr>
            <w:tcW w:w="3794" w:type="dxa"/>
            <w:gridSpan w:val="5"/>
            <w:tcBorders>
              <w:top w:val="nil"/>
              <w:left w:val="single" w:sz="4" w:space="0" w:color="auto"/>
              <w:bottom w:val="nil"/>
              <w:right w:val="single" w:sz="4" w:space="0" w:color="auto"/>
            </w:tcBorders>
          </w:tcPr>
          <w:p>
            <w:pPr>
              <w:pStyle w:val="NoSpacing"/>
              <w:jc w:val="both"/>
            </w:pPr>
            <w:r>
              <w:t>Receive the information by post</w:t>
            </w:r>
          </w:p>
        </w:tc>
        <w:tc>
          <w:tcPr>
            <w:tcW w:w="850" w:type="dxa"/>
            <w:gridSpan w:val="2"/>
            <w:tcBorders>
              <w:top w:val="single" w:sz="4" w:space="0" w:color="auto"/>
              <w:left w:val="single" w:sz="4" w:space="0" w:color="auto"/>
              <w:bottom w:val="single" w:sz="4" w:space="0" w:color="auto"/>
              <w:right w:val="single" w:sz="4" w:space="0" w:color="auto"/>
            </w:tcBorders>
          </w:tcPr>
          <w:p>
            <w:pPr>
              <w:pStyle w:val="NoSpacing"/>
              <w:jc w:val="both"/>
            </w:pPr>
          </w:p>
          <w:p>
            <w:pPr>
              <w:pStyle w:val="NoSpacing"/>
              <w:jc w:val="both"/>
            </w:pPr>
          </w:p>
        </w:tc>
        <w:tc>
          <w:tcPr>
            <w:tcW w:w="4253" w:type="dxa"/>
            <w:gridSpan w:val="8"/>
            <w:tcBorders>
              <w:top w:val="nil"/>
              <w:left w:val="single" w:sz="4" w:space="0" w:color="auto"/>
              <w:bottom w:val="nil"/>
              <w:right w:val="single" w:sz="4" w:space="0" w:color="auto"/>
            </w:tcBorders>
          </w:tcPr>
          <w:p>
            <w:pPr>
              <w:pStyle w:val="NoSpacing"/>
              <w:jc w:val="both"/>
            </w:pPr>
            <w:r>
              <w:t>Collect the information in person</w:t>
            </w:r>
          </w:p>
        </w:tc>
        <w:tc>
          <w:tcPr>
            <w:tcW w:w="957" w:type="dxa"/>
            <w:gridSpan w:val="2"/>
            <w:tcBorders>
              <w:top w:val="single" w:sz="4" w:space="0" w:color="auto"/>
              <w:left w:val="single" w:sz="4" w:space="0" w:color="auto"/>
              <w:bottom w:val="single" w:sz="4" w:space="0" w:color="auto"/>
              <w:right w:val="single" w:sz="4" w:space="0" w:color="auto"/>
            </w:tcBorders>
          </w:tcPr>
          <w:p>
            <w:pPr>
              <w:pStyle w:val="NoSpacing"/>
              <w:jc w:val="both"/>
            </w:pPr>
          </w:p>
        </w:tc>
      </w:tr>
      <w:tr>
        <w:tc>
          <w:tcPr>
            <w:tcW w:w="3794" w:type="dxa"/>
            <w:gridSpan w:val="5"/>
            <w:tcBorders>
              <w:top w:val="nil"/>
              <w:left w:val="single" w:sz="4" w:space="0" w:color="auto"/>
              <w:bottom w:val="single" w:sz="4" w:space="0" w:color="auto"/>
              <w:right w:val="single" w:sz="4" w:space="0" w:color="auto"/>
            </w:tcBorders>
          </w:tcPr>
          <w:p>
            <w:pPr>
              <w:pStyle w:val="NoSpacing"/>
              <w:jc w:val="both"/>
            </w:pPr>
            <w:r>
              <w:t>View a copy of the information only</w:t>
            </w:r>
          </w:p>
        </w:tc>
        <w:tc>
          <w:tcPr>
            <w:tcW w:w="850" w:type="dxa"/>
            <w:gridSpan w:val="2"/>
            <w:tcBorders>
              <w:top w:val="single" w:sz="4" w:space="0" w:color="auto"/>
              <w:left w:val="single" w:sz="4" w:space="0" w:color="auto"/>
              <w:bottom w:val="single" w:sz="4" w:space="0" w:color="auto"/>
              <w:right w:val="single" w:sz="4" w:space="0" w:color="auto"/>
            </w:tcBorders>
          </w:tcPr>
          <w:p>
            <w:pPr>
              <w:pStyle w:val="NoSpacing"/>
              <w:jc w:val="both"/>
            </w:pPr>
          </w:p>
        </w:tc>
        <w:tc>
          <w:tcPr>
            <w:tcW w:w="4253" w:type="dxa"/>
            <w:gridSpan w:val="8"/>
            <w:tcBorders>
              <w:top w:val="nil"/>
              <w:left w:val="single" w:sz="4" w:space="0" w:color="auto"/>
              <w:bottom w:val="single" w:sz="4" w:space="0" w:color="auto"/>
              <w:right w:val="single" w:sz="4" w:space="0" w:color="auto"/>
            </w:tcBorders>
          </w:tcPr>
          <w:p>
            <w:pPr>
              <w:pStyle w:val="NoSpacing"/>
              <w:jc w:val="both"/>
            </w:pPr>
            <w:r>
              <w:t>Go through the information with a member of staff</w:t>
            </w:r>
          </w:p>
        </w:tc>
        <w:tc>
          <w:tcPr>
            <w:tcW w:w="957" w:type="dxa"/>
            <w:gridSpan w:val="2"/>
            <w:tcBorders>
              <w:top w:val="single" w:sz="4" w:space="0" w:color="auto"/>
              <w:left w:val="single" w:sz="4" w:space="0" w:color="auto"/>
              <w:bottom w:val="single" w:sz="4" w:space="0" w:color="auto"/>
              <w:right w:val="single" w:sz="4" w:space="0" w:color="auto"/>
            </w:tcBorders>
          </w:tcPr>
          <w:p>
            <w:pPr>
              <w:pStyle w:val="NoSpacing"/>
              <w:jc w:val="both"/>
            </w:pPr>
          </w:p>
        </w:tc>
      </w:tr>
      <w:tr>
        <w:tc>
          <w:tcPr>
            <w:tcW w:w="9854" w:type="dxa"/>
            <w:gridSpan w:val="17"/>
            <w:tcBorders>
              <w:top w:val="single" w:sz="4" w:space="0" w:color="auto"/>
              <w:left w:val="single" w:sz="4" w:space="0" w:color="auto"/>
              <w:bottom w:val="single" w:sz="4" w:space="0" w:color="auto"/>
              <w:right w:val="single" w:sz="4" w:space="0" w:color="auto"/>
            </w:tcBorders>
          </w:tcPr>
          <w:p>
            <w:pPr>
              <w:pStyle w:val="NoSpacing"/>
              <w:jc w:val="both"/>
            </w:pPr>
            <w:r>
              <w:t xml:space="preserve">Please be aware that if you wish us to post the information to you, we will take every care to ensure that it is addressed correctly. However, we cannot be held liable if the information is lost in the post or incorrectly </w:t>
            </w:r>
            <w:r>
              <w:lastRenderedPageBreak/>
              <w:t>delivered or opened by someone else in your household.  Loss or incorrect delivery may cause you embarrassment or harm if the information is 'sensitive'</w:t>
            </w:r>
          </w:p>
        </w:tc>
      </w:tr>
      <w:tr>
        <w:tc>
          <w:tcPr>
            <w:tcW w:w="9854" w:type="dxa"/>
            <w:gridSpan w:val="17"/>
            <w:tcBorders>
              <w:top w:val="single" w:sz="4" w:space="0" w:color="auto"/>
              <w:left w:val="nil"/>
              <w:bottom w:val="nil"/>
              <w:right w:val="nil"/>
            </w:tcBorders>
          </w:tcPr>
          <w:p>
            <w:pPr>
              <w:pStyle w:val="NoSpacing"/>
              <w:jc w:val="both"/>
            </w:pPr>
          </w:p>
        </w:tc>
      </w:tr>
      <w:tr>
        <w:tc>
          <w:tcPr>
            <w:tcW w:w="9854" w:type="dxa"/>
            <w:gridSpan w:val="17"/>
            <w:tcBorders>
              <w:top w:val="nil"/>
              <w:left w:val="nil"/>
              <w:bottom w:val="nil"/>
              <w:right w:val="nil"/>
            </w:tcBorders>
          </w:tcPr>
          <w:p>
            <w:pPr>
              <w:pStyle w:val="NoSpacing"/>
              <w:jc w:val="both"/>
            </w:pPr>
          </w:p>
          <w:p>
            <w:pPr>
              <w:pStyle w:val="NoSpacing"/>
              <w:jc w:val="both"/>
            </w:pPr>
            <w:r>
              <w:t>Please send your completed form and proof of identity to:</w:t>
            </w:r>
          </w:p>
          <w:p>
            <w:pPr>
              <w:pStyle w:val="NoSpacing"/>
              <w:jc w:val="both"/>
            </w:pPr>
            <w:r>
              <w:t>Data Protection</w:t>
            </w:r>
          </w:p>
          <w:p>
            <w:pPr>
              <w:pStyle w:val="NoSpacing"/>
              <w:jc w:val="both"/>
            </w:pPr>
            <w:r>
              <w:t>James Marks Academy Trust</w:t>
            </w:r>
            <w:bookmarkStart w:id="0" w:name="_GoBack"/>
            <w:bookmarkEnd w:id="0"/>
            <w:r>
              <w:t xml:space="preserve"> </w:t>
            </w:r>
          </w:p>
          <w:p>
            <w:pPr>
              <w:pStyle w:val="NoSpacing"/>
              <w:jc w:val="both"/>
            </w:pPr>
            <w:r>
              <w:t>Roman Fields</w:t>
            </w:r>
          </w:p>
          <w:p>
            <w:pPr>
              <w:pStyle w:val="NoSpacing"/>
              <w:jc w:val="both"/>
            </w:pPr>
            <w:r>
              <w:t>11 Box Lane</w:t>
            </w:r>
          </w:p>
          <w:p>
            <w:pPr>
              <w:pStyle w:val="NoSpacing"/>
              <w:jc w:val="both"/>
            </w:pPr>
            <w:r>
              <w:t>Hemel Hempstead</w:t>
            </w:r>
          </w:p>
          <w:p>
            <w:pPr>
              <w:pStyle w:val="NoSpacing"/>
              <w:jc w:val="both"/>
            </w:pPr>
            <w:r>
              <w:t>Herts. HP3 0DF</w:t>
            </w:r>
          </w:p>
        </w:tc>
      </w:tr>
    </w:tbl>
    <w:p>
      <w:pPr>
        <w:pStyle w:val="NoSpacing"/>
        <w:jc w:val="both"/>
        <w:rPr>
          <w:b/>
          <w:bCs/>
        </w:rPr>
      </w:pPr>
    </w:p>
    <w:p>
      <w:pPr>
        <w:spacing w:after="0" w:line="240" w:lineRule="auto"/>
      </w:pPr>
      <w:r>
        <w:br w:type="page"/>
      </w:r>
    </w:p>
    <w:p>
      <w:pPr>
        <w:pStyle w:val="NoSpacing"/>
        <w:jc w:val="both"/>
        <w:rPr>
          <w:sz w:val="56"/>
          <w:szCs w:val="56"/>
        </w:rPr>
      </w:pPr>
    </w:p>
    <w:p>
      <w:pPr>
        <w:pStyle w:val="NoSpacing"/>
        <w:jc w:val="both"/>
        <w:rPr>
          <w:sz w:val="56"/>
          <w:szCs w:val="56"/>
        </w:rPr>
      </w:pPr>
      <w:r>
        <w:rPr>
          <w:sz w:val="56"/>
          <w:szCs w:val="56"/>
        </w:rPr>
        <w:t>Frequently Asked Questions</w:t>
      </w:r>
    </w:p>
    <w:p>
      <w:pPr>
        <w:pBdr>
          <w:top w:val="single" w:sz="4" w:space="1" w:color="auto"/>
          <w:left w:val="single" w:sz="4" w:space="4" w:color="auto"/>
          <w:bottom w:val="single" w:sz="4" w:space="1" w:color="auto"/>
          <w:right w:val="single" w:sz="4" w:space="4" w:color="auto"/>
        </w:pBdr>
        <w:shd w:val="clear" w:color="auto" w:fill="0F243E" w:themeFill="text2" w:themeFillShade="80"/>
        <w:spacing w:before="360" w:after="240" w:line="240" w:lineRule="auto"/>
        <w:jc w:val="both"/>
        <w:outlineLvl w:val="3"/>
      </w:pPr>
      <w:r>
        <w:t>What about requests for information about a young person?</w:t>
      </w:r>
    </w:p>
    <w:p>
      <w:pPr>
        <w:spacing w:after="240" w:line="240" w:lineRule="auto"/>
        <w:jc w:val="both"/>
      </w:pPr>
      <w:r>
        <w:t>Even if a young person is too young to understand the implications of subject access rights, it is still the right of the young person rather than of anyone else such as a parent or guardian. So it is the young person who has a right of access to the information held about them, even though in the case of young person these rights are likely to be exercised by those with parental responsibility for them.</w:t>
      </w:r>
    </w:p>
    <w:p>
      <w:pPr>
        <w:spacing w:after="240" w:line="240" w:lineRule="auto"/>
        <w:jc w:val="both"/>
      </w:pPr>
      <w:r>
        <w:t>Before we respond to a subject access request for information held about a young person, we will consider whether they are mature enough to understand their rights. If we are confident that the young person can understand their rights, then we would usually respond directly to the young person. However we may allow the parent to exercise the young person’s rights on their behalf if the young person authorises this, or if it is evident that this is in the best interests of the young person.</w:t>
      </w:r>
    </w:p>
    <w:p>
      <w:pPr>
        <w:spacing w:after="240" w:line="240" w:lineRule="auto"/>
        <w:jc w:val="both"/>
      </w:pPr>
      <w:r>
        <w:t>What matters is that the young person is able to understand (in broad terms) what it means to make a subject access request and how to interpret the information they receive as a result of doing so. When considering borderline cases, we will take into account, among other things:</w:t>
      </w:r>
    </w:p>
    <w:p>
      <w:pPr>
        <w:numPr>
          <w:ilvl w:val="0"/>
          <w:numId w:val="4"/>
        </w:numPr>
        <w:spacing w:before="100" w:beforeAutospacing="1" w:after="100" w:afterAutospacing="1" w:line="240" w:lineRule="auto"/>
        <w:jc w:val="both"/>
      </w:pPr>
      <w:r>
        <w:t>The young person’s level of maturity and their ability to make decisions like this;</w:t>
      </w:r>
    </w:p>
    <w:p>
      <w:pPr>
        <w:numPr>
          <w:ilvl w:val="0"/>
          <w:numId w:val="4"/>
        </w:numPr>
        <w:spacing w:before="100" w:beforeAutospacing="1" w:after="100" w:afterAutospacing="1" w:line="240" w:lineRule="auto"/>
        <w:jc w:val="both"/>
      </w:pPr>
      <w:r>
        <w:t>The nature of the personal data;</w:t>
      </w:r>
    </w:p>
    <w:p>
      <w:pPr>
        <w:numPr>
          <w:ilvl w:val="0"/>
          <w:numId w:val="4"/>
        </w:numPr>
        <w:spacing w:before="100" w:beforeAutospacing="1" w:after="100" w:afterAutospacing="1" w:line="240" w:lineRule="auto"/>
        <w:jc w:val="both"/>
      </w:pPr>
      <w:r>
        <w:t>Any court orders relating to parental access or responsibility that may apply;</w:t>
      </w:r>
    </w:p>
    <w:p>
      <w:pPr>
        <w:numPr>
          <w:ilvl w:val="0"/>
          <w:numId w:val="4"/>
        </w:numPr>
        <w:spacing w:before="100" w:beforeAutospacing="1" w:after="100" w:afterAutospacing="1" w:line="240" w:lineRule="auto"/>
        <w:jc w:val="both"/>
      </w:pPr>
      <w:r>
        <w:t>Any duty of confidence owed to the young person or young person;</w:t>
      </w:r>
    </w:p>
    <w:p>
      <w:pPr>
        <w:numPr>
          <w:ilvl w:val="0"/>
          <w:numId w:val="4"/>
        </w:numPr>
        <w:spacing w:before="100" w:beforeAutospacing="1" w:after="100" w:afterAutospacing="1" w:line="240" w:lineRule="auto"/>
        <w:jc w:val="both"/>
      </w:pPr>
      <w:r>
        <w:t>Any consequences of allowing those with parental responsibility access to the young person’s or young person’s information. This is particularly important if there have been allegations of abuse or ill treatment;</w:t>
      </w:r>
    </w:p>
    <w:p>
      <w:pPr>
        <w:numPr>
          <w:ilvl w:val="0"/>
          <w:numId w:val="4"/>
        </w:numPr>
        <w:spacing w:before="100" w:beforeAutospacing="1" w:after="100" w:afterAutospacing="1" w:line="240" w:lineRule="auto"/>
        <w:jc w:val="both"/>
      </w:pPr>
      <w:r>
        <w:t>Any detriment to the young person or young person if individuals with parental responsibility cannot access this information; and</w:t>
      </w:r>
    </w:p>
    <w:p>
      <w:pPr>
        <w:numPr>
          <w:ilvl w:val="0"/>
          <w:numId w:val="4"/>
        </w:numPr>
        <w:spacing w:before="100" w:beforeAutospacing="1" w:after="100" w:afterAutospacing="1" w:line="240" w:lineRule="auto"/>
        <w:jc w:val="both"/>
      </w:pPr>
      <w:r>
        <w:t>Any views the young person or young person has on whether their parents should have access to information about them.</w:t>
      </w:r>
    </w:p>
    <w:p>
      <w:pPr>
        <w:spacing w:after="240" w:line="240" w:lineRule="auto"/>
        <w:jc w:val="both"/>
      </w:pPr>
      <w:r>
        <w:t xml:space="preserve">A person aged 12 years or over is presumed to be of sufficient age and maturity to be able to exercise their right of access, unless the contrary is shown. </w:t>
      </w:r>
    </w:p>
    <w:p>
      <w:pPr>
        <w:pBdr>
          <w:top w:val="single" w:sz="4" w:space="1" w:color="auto"/>
          <w:left w:val="single" w:sz="4" w:space="4" w:color="auto"/>
          <w:bottom w:val="single" w:sz="4" w:space="1" w:color="auto"/>
          <w:right w:val="single" w:sz="4" w:space="4" w:color="auto"/>
        </w:pBdr>
        <w:shd w:val="clear" w:color="auto" w:fill="0F243E" w:themeFill="text2" w:themeFillShade="80"/>
        <w:spacing w:after="240" w:line="240" w:lineRule="auto"/>
        <w:jc w:val="both"/>
        <w:rPr>
          <w:b/>
        </w:rPr>
      </w:pPr>
      <w:r>
        <w:rPr>
          <w:b/>
        </w:rPr>
        <w:t>Accessing pupils' information</w:t>
      </w:r>
    </w:p>
    <w:p>
      <w:pPr>
        <w:shd w:val="clear" w:color="auto" w:fill="FFFFFF"/>
        <w:spacing w:after="240" w:line="240" w:lineRule="auto"/>
        <w:jc w:val="both"/>
      </w:pPr>
      <w:r>
        <w:t>Pupils attending any type of school have a right of access under the General Data Protection Regulation 2018 to their own information. This is known as the right of subject access. When a young person cannot act for themselves or the young person gives permission, parents will be able to access this information on their behalf.</w:t>
      </w:r>
    </w:p>
    <w:p>
      <w:pPr>
        <w:shd w:val="clear" w:color="auto" w:fill="FFFFFF"/>
        <w:spacing w:after="240" w:line="240" w:lineRule="auto"/>
        <w:jc w:val="both"/>
      </w:pPr>
      <w:r>
        <w:t>If the young person attends a maintained school, parents have an independent right of access to their young person’s educational record, under separate education regulations.</w:t>
      </w:r>
    </w:p>
    <w:p>
      <w:pPr>
        <w:shd w:val="clear" w:color="auto" w:fill="FFFFFF"/>
        <w:spacing w:after="240" w:line="240" w:lineRule="auto"/>
        <w:jc w:val="both"/>
        <w:rPr>
          <w:b/>
          <w:bCs/>
        </w:rPr>
      </w:pPr>
    </w:p>
    <w:p>
      <w:pPr>
        <w:pBdr>
          <w:top w:val="single" w:sz="4" w:space="1" w:color="auto"/>
          <w:left w:val="single" w:sz="4" w:space="4" w:color="auto"/>
          <w:bottom w:val="single" w:sz="4" w:space="1" w:color="auto"/>
          <w:right w:val="single" w:sz="4" w:space="4" w:color="auto"/>
        </w:pBdr>
        <w:shd w:val="clear" w:color="auto" w:fill="0F243E" w:themeFill="text2" w:themeFillShade="80"/>
        <w:spacing w:after="240" w:line="240" w:lineRule="auto"/>
        <w:jc w:val="both"/>
      </w:pPr>
      <w:r>
        <w:rPr>
          <w:b/>
          <w:bCs/>
        </w:rPr>
        <w:t>As a parent, what sort of information can I access?</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If your young person attends a maintained school, you have a right to access your young person’s educational record. This covers information that comes from a teacher or other employee of a local authority or school, the pupil or you as a parent, and is processed by or for the school’s Management Committee or teacher, except for information the teacher has solely for their own use. So it will cover information such as the records of the pupil’s academic achievements as well as correspondence from teachers, local education authority employees and educational psychologists engaged by the school’s Management Committee. It may also include information from the young person and from you, as a parent. Information provided by the parent of another young person would not form part of a young person’s educational record.</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As a parent, how can I access my young person’s educational record?</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 xml:space="preserve">You should make the request in writing to the Management Committee via the School.  </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How long should this take?</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A request for an educational record must receive a response within 15 school days.</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How much will it cost?</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The school can charge what it costs to supply a copy of the information. For your educational record, it depends on the number of pages provided. For example, 1 to 19 pages will cost £1.20; 29 pages will cost £2, and so on, up to a maximum of 500+ pages which will cost £50. If the request is for other information excluding the educational record then the maximum charge is £10.</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As a parent, when can I request other information about my young person?</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You will be able to access all the information about your son/daughter if your son/daughter is unable to act on their own behalf or gives their permission. As a general guide, a young person of 12 or older is expected to be mature enough to make this kind of request.</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As a parent, are there circumstances where I could be denied access to my young person’s educational record?</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There are certain circumstances where the school can withhold an educational record; for example, where the information might cause serious harm to the physical or mental health of the pupil or another individual.</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The request for access would also be denied if it would mean releasing examination marks before they are officially announced.</w:t>
      </w:r>
    </w:p>
    <w:p>
      <w:pPr>
        <w:pStyle w:val="NormalWeb"/>
        <w:shd w:val="clear" w:color="auto" w:fill="FFFFFF"/>
        <w:jc w:val="both"/>
        <w:rPr>
          <w:rFonts w:ascii="Calibri" w:eastAsia="Calibri" w:hAnsi="Calibri"/>
          <w:sz w:val="22"/>
          <w:szCs w:val="22"/>
          <w:lang w:eastAsia="en-US"/>
        </w:rPr>
      </w:pPr>
    </w:p>
    <w:p>
      <w:pPr>
        <w:pStyle w:val="NormalWeb"/>
        <w:shd w:val="clear" w:color="auto" w:fill="FFFFFF"/>
        <w:jc w:val="both"/>
        <w:rPr>
          <w:rFonts w:ascii="Calibri" w:eastAsia="Calibri" w:hAnsi="Calibri"/>
          <w:sz w:val="22"/>
          <w:szCs w:val="22"/>
          <w:lang w:eastAsia="en-US"/>
        </w:rPr>
      </w:pP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lastRenderedPageBreak/>
        <w:t>As a pupil, what rights do I have to access my information?</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You (or someone acting on your behalf) have the right to a copy of your own information. This is known as the right of subject access. However, schools may withhold information in certain circumstances, such as where serious harm may be caused to your physical or mental health or another individual, or where the request is for an exam script or for exam marks before they are officially announced.</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As a pupil, how should I request information and how long will it take?</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 xml:space="preserve">You should make your request in writing to the school and the school should respond within 30 calendar days following proof of identity (see below). </w:t>
      </w:r>
    </w:p>
    <w:p>
      <w:pPr>
        <w:pStyle w:val="NormalWeb"/>
        <w:pBdr>
          <w:top w:val="single" w:sz="4" w:space="1" w:color="auto"/>
          <w:left w:val="single" w:sz="4" w:space="4" w:color="auto"/>
          <w:bottom w:val="single" w:sz="4" w:space="1" w:color="auto"/>
          <w:right w:val="single" w:sz="4" w:space="4" w:color="auto"/>
        </w:pBdr>
        <w:shd w:val="clear" w:color="auto" w:fill="0F243E" w:themeFill="text2" w:themeFillShade="80"/>
        <w:jc w:val="both"/>
        <w:rPr>
          <w:rFonts w:ascii="Calibri" w:eastAsia="Calibri" w:hAnsi="Calibri"/>
          <w:sz w:val="22"/>
          <w:szCs w:val="22"/>
          <w:lang w:eastAsia="en-US"/>
        </w:rPr>
      </w:pPr>
      <w:r>
        <w:rPr>
          <w:rFonts w:ascii="Calibri" w:eastAsia="Calibri" w:hAnsi="Calibri"/>
          <w:b/>
          <w:bCs/>
          <w:sz w:val="22"/>
          <w:szCs w:val="22"/>
        </w:rPr>
        <w:t>What if the information you want involves information about another person?</w:t>
      </w:r>
    </w:p>
    <w:p>
      <w:pPr>
        <w:pStyle w:val="NormalWeb"/>
        <w:shd w:val="clear" w:color="auto" w:fill="FFFFFF"/>
        <w:jc w:val="both"/>
        <w:rPr>
          <w:rFonts w:ascii="Calibri" w:eastAsia="Calibri" w:hAnsi="Calibri"/>
          <w:sz w:val="22"/>
          <w:szCs w:val="22"/>
          <w:lang w:eastAsia="en-US"/>
        </w:rPr>
      </w:pPr>
      <w:r>
        <w:rPr>
          <w:rFonts w:ascii="Calibri" w:eastAsia="Calibri" w:hAnsi="Calibri"/>
          <w:sz w:val="22"/>
          <w:szCs w:val="22"/>
          <w:lang w:eastAsia="en-US"/>
        </w:rPr>
        <w:t>Information about another person may not always be available to you. Unless the other person gives their permission, or it is reasonable in the circumstances to provide the information without permission, the school will be entitled to withhold this information.</w:t>
      </w:r>
    </w:p>
    <w:p>
      <w:pPr>
        <w:pStyle w:val="NoSpacing"/>
        <w:pBdr>
          <w:top w:val="single" w:sz="4" w:space="1" w:color="auto"/>
          <w:left w:val="single" w:sz="4" w:space="4" w:color="auto"/>
          <w:bottom w:val="single" w:sz="4" w:space="1" w:color="auto"/>
          <w:right w:val="single" w:sz="4" w:space="4" w:color="auto"/>
        </w:pBdr>
        <w:shd w:val="clear" w:color="auto" w:fill="0F243E" w:themeFill="text2" w:themeFillShade="80"/>
        <w:jc w:val="both"/>
        <w:rPr>
          <w:b/>
        </w:rPr>
      </w:pPr>
      <w:r>
        <w:rPr>
          <w:b/>
        </w:rPr>
        <w:t xml:space="preserve">Proof of identity: </w:t>
      </w:r>
    </w:p>
    <w:p>
      <w:pPr>
        <w:pStyle w:val="NoSpacing"/>
        <w:jc w:val="both"/>
      </w:pPr>
      <w:r>
        <w:t>We require proof of your identity before we can disclose personal data. Proof of your identity should include a copy of two documents such as your birth certificate, passport, driving licence, official letter addressed to you at your address e.g. bank statement, recent utilities bill or council tax bill. The documents should include your name, date of birth and current address. If you have changed your name, please supply relevant documents evidencing the change.</w:t>
      </w:r>
    </w:p>
    <w:p>
      <w:pPr>
        <w:pStyle w:val="NoSpacing"/>
        <w:jc w:val="both"/>
      </w:pPr>
      <w:r>
        <w:t xml:space="preserve"> </w:t>
      </w:r>
    </w:p>
    <w:p>
      <w:pPr>
        <w:pStyle w:val="NoSpacing"/>
        <w:pBdr>
          <w:top w:val="single" w:sz="4" w:space="1" w:color="auto"/>
          <w:left w:val="single" w:sz="4" w:space="4" w:color="auto"/>
          <w:bottom w:val="single" w:sz="4" w:space="1" w:color="auto"/>
          <w:right w:val="single" w:sz="4" w:space="4" w:color="auto"/>
        </w:pBdr>
        <w:shd w:val="clear" w:color="auto" w:fill="0F243E" w:themeFill="text2" w:themeFillShade="80"/>
        <w:jc w:val="both"/>
        <w:rPr>
          <w:b/>
        </w:rPr>
      </w:pPr>
      <w:r>
        <w:rPr>
          <w:b/>
        </w:rPr>
        <w:t>Administration fee:</w:t>
      </w:r>
    </w:p>
    <w:p>
      <w:pPr>
        <w:pStyle w:val="NoSpacing"/>
        <w:jc w:val="both"/>
      </w:pPr>
      <w:r>
        <w:t xml:space="preserve">Roman Fields does not charge for Subject Access Requests. </w:t>
      </w:r>
    </w:p>
    <w:p>
      <w:pPr>
        <w:pStyle w:val="NoSpacing"/>
        <w:jc w:val="both"/>
      </w:pPr>
    </w:p>
    <w:sectPr>
      <w:headerReference w:type="default" r:id="rId8"/>
      <w:footerReference w:type="default" r:id="rId9"/>
      <w:pgSz w:w="11906" w:h="16838"/>
      <w:pgMar w:top="1701"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center"/>
      <w:rPr>
        <w:rFonts w:ascii="Arial" w:hAnsi="Arial" w:cs="Arial"/>
        <w:sz w:val="20"/>
        <w:szCs w:val="20"/>
      </w:rPr>
    </w:pPr>
    <w:r>
      <w:rPr>
        <w:rFonts w:ascii="Arial" w:hAnsi="Arial" w:cs="Arial"/>
        <w:sz w:val="20"/>
        <w:szCs w:val="20"/>
      </w:rPr>
      <w:t xml:space="preserve">Page </w:t>
    </w:r>
    <w:r>
      <w:rPr>
        <w:rFonts w:ascii="Arial" w:hAnsi="Arial" w:cs="Arial"/>
        <w:bCs/>
        <w:sz w:val="20"/>
        <w:szCs w:val="20"/>
      </w:rPr>
      <w:fldChar w:fldCharType="begin"/>
    </w:r>
    <w:r>
      <w:rPr>
        <w:rFonts w:ascii="Arial" w:hAnsi="Arial" w:cs="Arial"/>
        <w:bCs/>
        <w:sz w:val="20"/>
        <w:szCs w:val="20"/>
      </w:rPr>
      <w:instrText xml:space="preserve"> PAGE </w:instrText>
    </w:r>
    <w:r>
      <w:rPr>
        <w:rFonts w:ascii="Arial" w:hAnsi="Arial" w:cs="Arial"/>
        <w:bCs/>
        <w:sz w:val="20"/>
        <w:szCs w:val="20"/>
      </w:rPr>
      <w:fldChar w:fldCharType="separate"/>
    </w:r>
    <w:r>
      <w:rPr>
        <w:rFonts w:ascii="Arial" w:hAnsi="Arial" w:cs="Arial"/>
        <w:bCs/>
        <w:noProof/>
        <w:sz w:val="20"/>
        <w:szCs w:val="20"/>
      </w:rPr>
      <w:t>1</w:t>
    </w:r>
    <w:r>
      <w:rPr>
        <w:rFonts w:ascii="Arial" w:hAnsi="Arial" w:cs="Arial"/>
        <w:bCs/>
        <w:sz w:val="20"/>
        <w:szCs w:val="20"/>
      </w:rPr>
      <w:fldChar w:fldCharType="end"/>
    </w:r>
    <w:r>
      <w:rPr>
        <w:rFonts w:ascii="Arial" w:hAnsi="Arial" w:cs="Arial"/>
        <w:sz w:val="20"/>
        <w:szCs w:val="20"/>
      </w:rPr>
      <w:t xml:space="preserve"> of </w:t>
    </w:r>
    <w:r>
      <w:rPr>
        <w:rFonts w:ascii="Arial" w:hAnsi="Arial" w:cs="Arial"/>
        <w:bCs/>
        <w:sz w:val="20"/>
        <w:szCs w:val="20"/>
      </w:rPr>
      <w:fldChar w:fldCharType="begin"/>
    </w:r>
    <w:r>
      <w:rPr>
        <w:rFonts w:ascii="Arial" w:hAnsi="Arial" w:cs="Arial"/>
        <w:bCs/>
        <w:sz w:val="20"/>
        <w:szCs w:val="20"/>
      </w:rPr>
      <w:instrText xml:space="preserve"> NUMPAGES  </w:instrText>
    </w:r>
    <w:r>
      <w:rPr>
        <w:rFonts w:ascii="Arial" w:hAnsi="Arial" w:cs="Arial"/>
        <w:bCs/>
        <w:sz w:val="20"/>
        <w:szCs w:val="20"/>
      </w:rPr>
      <w:fldChar w:fldCharType="separate"/>
    </w:r>
    <w:r>
      <w:rPr>
        <w:rFonts w:ascii="Arial" w:hAnsi="Arial" w:cs="Arial"/>
        <w:bCs/>
        <w:noProof/>
        <w:sz w:val="20"/>
        <w:szCs w:val="20"/>
      </w:rPr>
      <w:t>6</w:t>
    </w:r>
    <w:r>
      <w:rPr>
        <w:rFonts w:ascii="Arial" w:hAnsi="Arial" w:cs="Arial"/>
        <w:bCs/>
        <w:sz w:val="20"/>
        <w:szCs w:val="20"/>
      </w:rPr>
      <w:fldChar w:fldCharType="end"/>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rPr>
        <w:sz w:val="40"/>
        <w:szCs w:val="40"/>
      </w:rPr>
    </w:pPr>
    <w:r>
      <w:rPr>
        <w:b/>
        <w:bCs/>
        <w:noProof/>
        <w:sz w:val="40"/>
        <w:szCs w:val="40"/>
        <w:lang w:eastAsia="en-GB"/>
      </w:rPr>
      <w:drawing>
        <wp:inline distT="0" distB="0" distL="0" distR="0">
          <wp:extent cx="1047959" cy="102043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959" cy="1020438"/>
                  </a:xfrm>
                  <a:prstGeom prst="rect">
                    <a:avLst/>
                  </a:prstGeom>
                </pic:spPr>
              </pic:pic>
            </a:graphicData>
          </a:graphic>
        </wp:inline>
      </w:drawing>
    </w:r>
    <w:r>
      <w:rPr>
        <w:b/>
        <w:bCs/>
        <w:sz w:val="40"/>
        <w:szCs w:val="40"/>
      </w:rPr>
      <w:t xml:space="preserve">    GDPR - Subject Access Request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5049"/>
    <w:multiLevelType w:val="hybridMultilevel"/>
    <w:tmpl w:val="939C7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C296A9D"/>
    <w:multiLevelType w:val="hybridMultilevel"/>
    <w:tmpl w:val="8BBE8E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8B72DD"/>
    <w:multiLevelType w:val="multilevel"/>
    <w:tmpl w:val="AE28D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609622B7"/>
    <w:multiLevelType w:val="multilevel"/>
    <w:tmpl w:val="E14E21D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4" w15:restartNumberingAfterBreak="0">
    <w:nsid w:val="6CBE7C74"/>
    <w:multiLevelType w:val="multilevel"/>
    <w:tmpl w:val="756A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1353C38B-3917-4B61-804F-DA454097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styleId="PlaceholderText">
    <w:name w:val="Placeholder Text"/>
    <w:basedOn w:val="DefaultParagraphFont"/>
    <w:uiPriority w:val="99"/>
    <w:semiHidden/>
    <w:rPr>
      <w:color w:val="808080"/>
    </w:rPr>
  </w:style>
  <w:style w:type="paragraph" w:styleId="NoSpacing">
    <w:name w:val="No Spacing"/>
    <w:uiPriority w:val="1"/>
    <w:qFormat/>
    <w:rPr>
      <w:sz w:val="22"/>
      <w:szCs w:val="22"/>
      <w:lang w:eastAsia="en-US"/>
    </w:rPr>
  </w:style>
  <w:style w:type="paragraph" w:styleId="NormalWeb">
    <w:name w:val="Normal (Web)"/>
    <w:basedOn w:val="Normal"/>
    <w:uiPriority w:val="99"/>
    <w:unhideWhenUsed/>
    <w:pPr>
      <w:spacing w:after="240"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Pr>
      <w:rFonts w:ascii="Times New Roman" w:eastAsia="Times New Roman" w:hAnsi="Times New Roman"/>
      <w:b/>
      <w:bCs/>
      <w:kern w:val="36"/>
      <w:sz w:val="48"/>
      <w:szCs w:val="4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2"/>
      <w:szCs w:val="22"/>
      <w:lang w:eastAsia="en-US"/>
    </w:rPr>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605339">
      <w:bodyDiv w:val="1"/>
      <w:marLeft w:val="0"/>
      <w:marRight w:val="0"/>
      <w:marTop w:val="0"/>
      <w:marBottom w:val="0"/>
      <w:divBdr>
        <w:top w:val="none" w:sz="0" w:space="0" w:color="auto"/>
        <w:left w:val="none" w:sz="0" w:space="0" w:color="auto"/>
        <w:bottom w:val="none" w:sz="0" w:space="0" w:color="auto"/>
        <w:right w:val="none" w:sz="0" w:space="0" w:color="auto"/>
      </w:divBdr>
      <w:divsChild>
        <w:div w:id="1014647326">
          <w:marLeft w:val="300"/>
          <w:marRight w:val="0"/>
          <w:marTop w:val="0"/>
          <w:marBottom w:val="480"/>
          <w:divBdr>
            <w:top w:val="none" w:sz="0" w:space="0" w:color="auto"/>
            <w:left w:val="none" w:sz="0" w:space="0" w:color="auto"/>
            <w:bottom w:val="none" w:sz="0" w:space="0" w:color="auto"/>
            <w:right w:val="none" w:sz="0" w:space="0" w:color="auto"/>
          </w:divBdr>
        </w:div>
        <w:div w:id="1066730965">
          <w:marLeft w:val="0"/>
          <w:marRight w:val="0"/>
          <w:marTop w:val="0"/>
          <w:marBottom w:val="0"/>
          <w:divBdr>
            <w:top w:val="none" w:sz="0" w:space="0" w:color="auto"/>
            <w:left w:val="none" w:sz="0" w:space="0" w:color="auto"/>
            <w:bottom w:val="none" w:sz="0" w:space="0" w:color="auto"/>
            <w:right w:val="none" w:sz="0" w:space="0" w:color="auto"/>
          </w:divBdr>
        </w:div>
        <w:div w:id="893808408">
          <w:marLeft w:val="300"/>
          <w:marRight w:val="0"/>
          <w:marTop w:val="0"/>
          <w:marBottom w:val="480"/>
          <w:divBdr>
            <w:top w:val="none" w:sz="0" w:space="0" w:color="auto"/>
            <w:left w:val="none" w:sz="0" w:space="0" w:color="auto"/>
            <w:bottom w:val="none" w:sz="0" w:space="0" w:color="auto"/>
            <w:right w:val="none" w:sz="0" w:space="0" w:color="auto"/>
          </w:divBdr>
        </w:div>
      </w:divsChild>
    </w:div>
    <w:div w:id="637303204">
      <w:bodyDiv w:val="1"/>
      <w:marLeft w:val="0"/>
      <w:marRight w:val="0"/>
      <w:marTop w:val="0"/>
      <w:marBottom w:val="0"/>
      <w:divBdr>
        <w:top w:val="none" w:sz="0" w:space="0" w:color="auto"/>
        <w:left w:val="none" w:sz="0" w:space="0" w:color="auto"/>
        <w:bottom w:val="none" w:sz="0" w:space="0" w:color="auto"/>
        <w:right w:val="none" w:sz="0" w:space="0" w:color="auto"/>
      </w:divBdr>
    </w:div>
    <w:div w:id="848561798">
      <w:bodyDiv w:val="1"/>
      <w:marLeft w:val="0"/>
      <w:marRight w:val="0"/>
      <w:marTop w:val="0"/>
      <w:marBottom w:val="0"/>
      <w:divBdr>
        <w:top w:val="none" w:sz="0" w:space="0" w:color="auto"/>
        <w:left w:val="none" w:sz="0" w:space="0" w:color="auto"/>
        <w:bottom w:val="none" w:sz="0" w:space="0" w:color="auto"/>
        <w:right w:val="none" w:sz="0" w:space="0" w:color="auto"/>
      </w:divBdr>
      <w:divsChild>
        <w:div w:id="1016731263">
          <w:marLeft w:val="0"/>
          <w:marRight w:val="0"/>
          <w:marTop w:val="0"/>
          <w:marBottom w:val="0"/>
          <w:divBdr>
            <w:top w:val="none" w:sz="0" w:space="0" w:color="auto"/>
            <w:left w:val="none" w:sz="0" w:space="0" w:color="auto"/>
            <w:bottom w:val="none" w:sz="0" w:space="0" w:color="auto"/>
            <w:right w:val="none" w:sz="0" w:space="0" w:color="auto"/>
          </w:divBdr>
          <w:divsChild>
            <w:div w:id="1754888999">
              <w:marLeft w:val="0"/>
              <w:marRight w:val="0"/>
              <w:marTop w:val="0"/>
              <w:marBottom w:val="0"/>
              <w:divBdr>
                <w:top w:val="none" w:sz="0" w:space="0" w:color="auto"/>
                <w:left w:val="none" w:sz="0" w:space="0" w:color="auto"/>
                <w:bottom w:val="none" w:sz="0" w:space="0" w:color="auto"/>
                <w:right w:val="none" w:sz="0" w:space="0" w:color="auto"/>
              </w:divBdr>
              <w:divsChild>
                <w:div w:id="2070836517">
                  <w:marLeft w:val="0"/>
                  <w:marRight w:val="0"/>
                  <w:marTop w:val="0"/>
                  <w:marBottom w:val="240"/>
                  <w:divBdr>
                    <w:top w:val="none" w:sz="0" w:space="0" w:color="auto"/>
                    <w:left w:val="none" w:sz="0" w:space="0" w:color="auto"/>
                    <w:bottom w:val="none" w:sz="0" w:space="0" w:color="auto"/>
                    <w:right w:val="dotted" w:sz="12" w:space="0" w:color="26557F"/>
                  </w:divBdr>
                </w:div>
                <w:div w:id="7045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453631">
          <w:marLeft w:val="0"/>
          <w:marRight w:val="0"/>
          <w:marTop w:val="0"/>
          <w:marBottom w:val="0"/>
          <w:divBdr>
            <w:top w:val="none" w:sz="0" w:space="0" w:color="auto"/>
            <w:left w:val="none" w:sz="0" w:space="0" w:color="auto"/>
            <w:bottom w:val="none" w:sz="0" w:space="0" w:color="auto"/>
            <w:right w:val="none" w:sz="0" w:space="0" w:color="auto"/>
          </w:divBdr>
          <w:divsChild>
            <w:div w:id="1565528015">
              <w:marLeft w:val="0"/>
              <w:marRight w:val="0"/>
              <w:marTop w:val="0"/>
              <w:marBottom w:val="0"/>
              <w:divBdr>
                <w:top w:val="none" w:sz="0" w:space="0" w:color="auto"/>
                <w:left w:val="none" w:sz="0" w:space="0" w:color="auto"/>
                <w:bottom w:val="none" w:sz="0" w:space="0" w:color="auto"/>
                <w:right w:val="none" w:sz="0" w:space="0" w:color="auto"/>
              </w:divBdr>
            </w:div>
          </w:divsChild>
        </w:div>
        <w:div w:id="743911492">
          <w:marLeft w:val="0"/>
          <w:marRight w:val="0"/>
          <w:marTop w:val="0"/>
          <w:marBottom w:val="240"/>
          <w:divBdr>
            <w:top w:val="none" w:sz="0" w:space="0" w:color="auto"/>
            <w:left w:val="none" w:sz="0" w:space="0" w:color="auto"/>
            <w:bottom w:val="none" w:sz="0" w:space="0" w:color="auto"/>
            <w:right w:val="none" w:sz="0" w:space="0" w:color="auto"/>
          </w:divBdr>
          <w:divsChild>
            <w:div w:id="2076513831">
              <w:marLeft w:val="0"/>
              <w:marRight w:val="0"/>
              <w:marTop w:val="0"/>
              <w:marBottom w:val="0"/>
              <w:divBdr>
                <w:top w:val="none" w:sz="0" w:space="0" w:color="auto"/>
                <w:left w:val="none" w:sz="0" w:space="0" w:color="auto"/>
                <w:bottom w:val="none" w:sz="0" w:space="0" w:color="auto"/>
                <w:right w:val="none" w:sz="0" w:space="0" w:color="auto"/>
              </w:divBdr>
            </w:div>
            <w:div w:id="1367676834">
              <w:marLeft w:val="1287"/>
              <w:marRight w:val="0"/>
              <w:marTop w:val="0"/>
              <w:marBottom w:val="0"/>
              <w:divBdr>
                <w:top w:val="none" w:sz="0" w:space="0" w:color="auto"/>
                <w:left w:val="none" w:sz="0" w:space="0" w:color="auto"/>
                <w:bottom w:val="none" w:sz="0" w:space="0" w:color="auto"/>
                <w:right w:val="none" w:sz="0" w:space="0" w:color="auto"/>
              </w:divBdr>
            </w:div>
          </w:divsChild>
        </w:div>
        <w:div w:id="624774454">
          <w:marLeft w:val="0"/>
          <w:marRight w:val="0"/>
          <w:marTop w:val="0"/>
          <w:marBottom w:val="240"/>
          <w:divBdr>
            <w:top w:val="none" w:sz="0" w:space="0" w:color="auto"/>
            <w:left w:val="none" w:sz="0" w:space="0" w:color="auto"/>
            <w:bottom w:val="none" w:sz="0" w:space="0" w:color="auto"/>
            <w:right w:val="none" w:sz="0" w:space="0" w:color="auto"/>
          </w:divBdr>
          <w:divsChild>
            <w:div w:id="577907255">
              <w:marLeft w:val="0"/>
              <w:marRight w:val="0"/>
              <w:marTop w:val="0"/>
              <w:marBottom w:val="0"/>
              <w:divBdr>
                <w:top w:val="none" w:sz="0" w:space="0" w:color="auto"/>
                <w:left w:val="none" w:sz="0" w:space="0" w:color="auto"/>
                <w:bottom w:val="none" w:sz="0" w:space="0" w:color="auto"/>
                <w:right w:val="none" w:sz="0" w:space="0" w:color="auto"/>
              </w:divBdr>
              <w:divsChild>
                <w:div w:id="925728570">
                  <w:marLeft w:val="300"/>
                  <w:marRight w:val="0"/>
                  <w:marTop w:val="0"/>
                  <w:marBottom w:val="480"/>
                  <w:divBdr>
                    <w:top w:val="none" w:sz="0" w:space="0" w:color="auto"/>
                    <w:left w:val="none" w:sz="0" w:space="0" w:color="auto"/>
                    <w:bottom w:val="none" w:sz="0" w:space="0" w:color="auto"/>
                    <w:right w:val="none" w:sz="0" w:space="0" w:color="auto"/>
                  </w:divBdr>
                </w:div>
                <w:div w:id="1380013871">
                  <w:marLeft w:val="0"/>
                  <w:marRight w:val="0"/>
                  <w:marTop w:val="0"/>
                  <w:marBottom w:val="0"/>
                  <w:divBdr>
                    <w:top w:val="none" w:sz="0" w:space="0" w:color="auto"/>
                    <w:left w:val="none" w:sz="0" w:space="0" w:color="auto"/>
                    <w:bottom w:val="none" w:sz="0" w:space="0" w:color="auto"/>
                    <w:right w:val="none" w:sz="0" w:space="0" w:color="auto"/>
                  </w:divBdr>
                </w:div>
                <w:div w:id="1087655882">
                  <w:marLeft w:val="300"/>
                  <w:marRight w:val="0"/>
                  <w:marTop w:val="0"/>
                  <w:marBottom w:val="480"/>
                  <w:divBdr>
                    <w:top w:val="none" w:sz="0" w:space="0" w:color="auto"/>
                    <w:left w:val="none" w:sz="0" w:space="0" w:color="auto"/>
                    <w:bottom w:val="none" w:sz="0" w:space="0" w:color="auto"/>
                    <w:right w:val="none" w:sz="0" w:space="0" w:color="auto"/>
                  </w:divBdr>
                </w:div>
              </w:divsChild>
            </w:div>
            <w:div w:id="1705982157">
              <w:marLeft w:val="1287"/>
              <w:marRight w:val="0"/>
              <w:marTop w:val="0"/>
              <w:marBottom w:val="0"/>
              <w:divBdr>
                <w:top w:val="none" w:sz="0" w:space="0" w:color="auto"/>
                <w:left w:val="none" w:sz="0" w:space="0" w:color="auto"/>
                <w:bottom w:val="none" w:sz="0" w:space="0" w:color="auto"/>
                <w:right w:val="none" w:sz="0" w:space="0" w:color="auto"/>
              </w:divBdr>
              <w:divsChild>
                <w:div w:id="6109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80122">
          <w:marLeft w:val="0"/>
          <w:marRight w:val="0"/>
          <w:marTop w:val="0"/>
          <w:marBottom w:val="0"/>
          <w:divBdr>
            <w:top w:val="dotted" w:sz="12" w:space="12" w:color="F7F3F0"/>
            <w:left w:val="none" w:sz="0" w:space="0" w:color="auto"/>
            <w:bottom w:val="none" w:sz="0" w:space="0" w:color="auto"/>
            <w:right w:val="none" w:sz="0" w:space="0" w:color="auto"/>
          </w:divBdr>
          <w:divsChild>
            <w:div w:id="2122530503">
              <w:marLeft w:val="0"/>
              <w:marRight w:val="0"/>
              <w:marTop w:val="0"/>
              <w:marBottom w:val="240"/>
              <w:divBdr>
                <w:top w:val="none" w:sz="0" w:space="0" w:color="auto"/>
                <w:left w:val="none" w:sz="0" w:space="0" w:color="auto"/>
                <w:bottom w:val="none" w:sz="0" w:space="0" w:color="auto"/>
                <w:right w:val="none" w:sz="0" w:space="0" w:color="auto"/>
              </w:divBdr>
            </w:div>
            <w:div w:id="658966540">
              <w:marLeft w:val="0"/>
              <w:marRight w:val="0"/>
              <w:marTop w:val="0"/>
              <w:marBottom w:val="240"/>
              <w:divBdr>
                <w:top w:val="none" w:sz="0" w:space="0" w:color="auto"/>
                <w:left w:val="none" w:sz="0" w:space="0" w:color="auto"/>
                <w:bottom w:val="none" w:sz="0" w:space="0" w:color="auto"/>
                <w:right w:val="none" w:sz="0" w:space="0" w:color="auto"/>
              </w:divBdr>
            </w:div>
          </w:divsChild>
        </w:div>
        <w:div w:id="629362517">
          <w:marLeft w:val="0"/>
          <w:marRight w:val="0"/>
          <w:marTop w:val="0"/>
          <w:marBottom w:val="0"/>
          <w:divBdr>
            <w:top w:val="none" w:sz="0" w:space="0" w:color="auto"/>
            <w:left w:val="none" w:sz="0" w:space="0" w:color="auto"/>
            <w:bottom w:val="none" w:sz="0" w:space="0" w:color="auto"/>
            <w:right w:val="none" w:sz="0" w:space="0" w:color="auto"/>
          </w:divBdr>
          <w:divsChild>
            <w:div w:id="57632049">
              <w:marLeft w:val="0"/>
              <w:marRight w:val="0"/>
              <w:marTop w:val="0"/>
              <w:marBottom w:val="0"/>
              <w:divBdr>
                <w:top w:val="none" w:sz="0" w:space="0" w:color="auto"/>
                <w:left w:val="none" w:sz="0" w:space="0" w:color="auto"/>
                <w:bottom w:val="none" w:sz="0" w:space="0" w:color="auto"/>
                <w:right w:val="none" w:sz="0" w:space="0" w:color="auto"/>
              </w:divBdr>
              <w:divsChild>
                <w:div w:id="20281882">
                  <w:marLeft w:val="0"/>
                  <w:marRight w:val="0"/>
                  <w:marTop w:val="0"/>
                  <w:marBottom w:val="0"/>
                  <w:divBdr>
                    <w:top w:val="none" w:sz="0" w:space="0" w:color="auto"/>
                    <w:left w:val="none" w:sz="0" w:space="0" w:color="auto"/>
                    <w:bottom w:val="none" w:sz="0" w:space="0" w:color="auto"/>
                    <w:right w:val="none" w:sz="0" w:space="0" w:color="auto"/>
                  </w:divBdr>
                </w:div>
                <w:div w:id="540442261">
                  <w:marLeft w:val="0"/>
                  <w:marRight w:val="0"/>
                  <w:marTop w:val="0"/>
                  <w:marBottom w:val="0"/>
                  <w:divBdr>
                    <w:top w:val="none" w:sz="0" w:space="0" w:color="auto"/>
                    <w:left w:val="none" w:sz="0" w:space="0" w:color="auto"/>
                    <w:bottom w:val="none" w:sz="0" w:space="0" w:color="auto"/>
                    <w:right w:val="none" w:sz="0" w:space="0" w:color="auto"/>
                  </w:divBdr>
                </w:div>
                <w:div w:id="1345550510">
                  <w:marLeft w:val="0"/>
                  <w:marRight w:val="0"/>
                  <w:marTop w:val="0"/>
                  <w:marBottom w:val="0"/>
                  <w:divBdr>
                    <w:top w:val="none" w:sz="0" w:space="0" w:color="auto"/>
                    <w:left w:val="none" w:sz="0" w:space="0" w:color="auto"/>
                    <w:bottom w:val="none" w:sz="0" w:space="0" w:color="auto"/>
                    <w:right w:val="none" w:sz="0" w:space="0" w:color="auto"/>
                  </w:divBdr>
                </w:div>
                <w:div w:id="1302232382">
                  <w:marLeft w:val="0"/>
                  <w:marRight w:val="0"/>
                  <w:marTop w:val="0"/>
                  <w:marBottom w:val="0"/>
                  <w:divBdr>
                    <w:top w:val="none" w:sz="0" w:space="0" w:color="auto"/>
                    <w:left w:val="none" w:sz="0" w:space="0" w:color="auto"/>
                    <w:bottom w:val="none" w:sz="0" w:space="0" w:color="auto"/>
                    <w:right w:val="none" w:sz="0" w:space="0" w:color="auto"/>
                  </w:divBdr>
                </w:div>
                <w:div w:id="16291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570663">
          <w:marLeft w:val="0"/>
          <w:marRight w:val="0"/>
          <w:marTop w:val="0"/>
          <w:marBottom w:val="0"/>
          <w:divBdr>
            <w:top w:val="none" w:sz="0" w:space="0" w:color="auto"/>
            <w:left w:val="none" w:sz="0" w:space="0" w:color="auto"/>
            <w:bottom w:val="none" w:sz="0" w:space="0" w:color="auto"/>
            <w:right w:val="none" w:sz="0" w:space="0" w:color="auto"/>
          </w:divBdr>
          <w:divsChild>
            <w:div w:id="364601063">
              <w:marLeft w:val="0"/>
              <w:marRight w:val="0"/>
              <w:marTop w:val="0"/>
              <w:marBottom w:val="0"/>
              <w:divBdr>
                <w:top w:val="none" w:sz="0" w:space="0" w:color="auto"/>
                <w:left w:val="none" w:sz="0" w:space="0" w:color="auto"/>
                <w:bottom w:val="none" w:sz="0" w:space="0" w:color="auto"/>
                <w:right w:val="none" w:sz="0" w:space="0" w:color="auto"/>
              </w:divBdr>
              <w:divsChild>
                <w:div w:id="2053337964">
                  <w:marLeft w:val="0"/>
                  <w:marRight w:val="0"/>
                  <w:marTop w:val="0"/>
                  <w:marBottom w:val="0"/>
                  <w:divBdr>
                    <w:top w:val="none" w:sz="0" w:space="0" w:color="auto"/>
                    <w:left w:val="none" w:sz="0" w:space="0" w:color="auto"/>
                    <w:bottom w:val="none" w:sz="0" w:space="0" w:color="auto"/>
                    <w:right w:val="none" w:sz="0" w:space="0" w:color="auto"/>
                  </w:divBdr>
                  <w:divsChild>
                    <w:div w:id="211162677">
                      <w:marLeft w:val="0"/>
                      <w:marRight w:val="24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76412673">
      <w:bodyDiv w:val="1"/>
      <w:marLeft w:val="0"/>
      <w:marRight w:val="0"/>
      <w:marTop w:val="0"/>
      <w:marBottom w:val="0"/>
      <w:divBdr>
        <w:top w:val="none" w:sz="0" w:space="0" w:color="auto"/>
        <w:left w:val="none" w:sz="0" w:space="0" w:color="auto"/>
        <w:bottom w:val="none" w:sz="0" w:space="0" w:color="auto"/>
        <w:right w:val="none" w:sz="0" w:space="0" w:color="auto"/>
      </w:divBdr>
    </w:div>
    <w:div w:id="1564559247">
      <w:bodyDiv w:val="1"/>
      <w:marLeft w:val="0"/>
      <w:marRight w:val="0"/>
      <w:marTop w:val="0"/>
      <w:marBottom w:val="0"/>
      <w:divBdr>
        <w:top w:val="none" w:sz="0" w:space="0" w:color="auto"/>
        <w:left w:val="none" w:sz="0" w:space="0" w:color="auto"/>
        <w:bottom w:val="none" w:sz="0" w:space="0" w:color="auto"/>
        <w:right w:val="none" w:sz="0" w:space="0" w:color="auto"/>
      </w:divBdr>
    </w:div>
    <w:div w:id="1589313971">
      <w:bodyDiv w:val="1"/>
      <w:marLeft w:val="0"/>
      <w:marRight w:val="0"/>
      <w:marTop w:val="0"/>
      <w:marBottom w:val="0"/>
      <w:divBdr>
        <w:top w:val="none" w:sz="0" w:space="0" w:color="auto"/>
        <w:left w:val="none" w:sz="0" w:space="0" w:color="auto"/>
        <w:bottom w:val="none" w:sz="0" w:space="0" w:color="auto"/>
        <w:right w:val="none" w:sz="0" w:space="0" w:color="auto"/>
      </w:divBdr>
    </w:div>
    <w:div w:id="1592198423">
      <w:bodyDiv w:val="1"/>
      <w:marLeft w:val="0"/>
      <w:marRight w:val="0"/>
      <w:marTop w:val="0"/>
      <w:marBottom w:val="0"/>
      <w:divBdr>
        <w:top w:val="none" w:sz="0" w:space="0" w:color="auto"/>
        <w:left w:val="none" w:sz="0" w:space="0" w:color="auto"/>
        <w:bottom w:val="none" w:sz="0" w:space="0" w:color="auto"/>
        <w:right w:val="none" w:sz="0" w:space="0" w:color="auto"/>
      </w:divBdr>
      <w:divsChild>
        <w:div w:id="406345947">
          <w:marLeft w:val="0"/>
          <w:marRight w:val="0"/>
          <w:marTop w:val="0"/>
          <w:marBottom w:val="0"/>
          <w:divBdr>
            <w:top w:val="none" w:sz="0" w:space="0" w:color="auto"/>
            <w:left w:val="none" w:sz="0" w:space="0" w:color="auto"/>
            <w:bottom w:val="none" w:sz="0" w:space="0" w:color="auto"/>
            <w:right w:val="none" w:sz="0" w:space="0" w:color="auto"/>
          </w:divBdr>
          <w:divsChild>
            <w:div w:id="138769470">
              <w:marLeft w:val="0"/>
              <w:marRight w:val="0"/>
              <w:marTop w:val="0"/>
              <w:marBottom w:val="0"/>
              <w:divBdr>
                <w:top w:val="none" w:sz="0" w:space="0" w:color="auto"/>
                <w:left w:val="none" w:sz="0" w:space="0" w:color="auto"/>
                <w:bottom w:val="none" w:sz="0" w:space="0" w:color="auto"/>
                <w:right w:val="none" w:sz="0" w:space="0" w:color="auto"/>
              </w:divBdr>
              <w:divsChild>
                <w:div w:id="102251757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2D222-58C2-45E2-9A32-69AF4179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Alpha</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Blewitt Brian</dc:creator>
  <cp:lastModifiedBy>Mandy.crow</cp:lastModifiedBy>
  <cp:revision>3</cp:revision>
  <cp:lastPrinted>2018-05-17T10:58:00Z</cp:lastPrinted>
  <dcterms:created xsi:type="dcterms:W3CDTF">2018-05-17T11:02:00Z</dcterms:created>
  <dcterms:modified xsi:type="dcterms:W3CDTF">2021-06-06T18:16:00Z</dcterms:modified>
</cp:coreProperties>
</file>